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8A7">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营业性演出管理条例实施细则</w:t>
      </w:r>
      <w:r>
        <w:rPr>
          <w:rFonts w:ascii="Arial" w:hAnsi="Arial" w:cs="Arial"/>
          <w:b/>
          <w:bCs/>
          <w:color w:val="333333"/>
          <w:sz w:val="30"/>
          <w:szCs w:val="30"/>
          <w:shd w:val="clear" w:color="auto" w:fill="FFFFFF"/>
        </w:rPr>
        <w:t>(2017</w:t>
      </w:r>
      <w:r>
        <w:rPr>
          <w:rFonts w:ascii="Arial" w:hAnsi="Arial" w:cs="Arial"/>
          <w:b/>
          <w:bCs/>
          <w:color w:val="333333"/>
          <w:sz w:val="30"/>
          <w:szCs w:val="30"/>
          <w:shd w:val="clear" w:color="auto" w:fill="FFFFFF"/>
        </w:rPr>
        <w:t>修订</w:t>
      </w:r>
      <w:r>
        <w:rPr>
          <w:rFonts w:ascii="Arial" w:hAnsi="Arial" w:cs="Arial"/>
          <w:b/>
          <w:bCs/>
          <w:color w:val="333333"/>
          <w:sz w:val="30"/>
          <w:szCs w:val="30"/>
          <w:shd w:val="clear" w:color="auto" w:fill="FFFFFF"/>
        </w:rPr>
        <w:t>)</w:t>
      </w:r>
    </w:p>
    <w:p w:rsidR="00DA28A7" w:rsidRPr="00DA28A7" w:rsidRDefault="00DA28A7" w:rsidP="00DA28A7">
      <w:pPr>
        <w:widowControl/>
        <w:spacing w:line="390" w:lineRule="atLeast"/>
        <w:jc w:val="left"/>
        <w:rPr>
          <w:rFonts w:ascii="Arial" w:eastAsia="宋体" w:hAnsi="Arial" w:cs="Arial"/>
          <w:color w:val="000000"/>
          <w:kern w:val="0"/>
          <w:sz w:val="24"/>
          <w:szCs w:val="24"/>
        </w:rPr>
      </w:pPr>
      <w:r w:rsidRPr="00DA28A7">
        <w:rPr>
          <w:rFonts w:ascii="Arial" w:eastAsia="宋体" w:hAnsi="Arial" w:cs="Arial"/>
          <w:color w:val="000000"/>
          <w:kern w:val="0"/>
          <w:sz w:val="24"/>
          <w:szCs w:val="24"/>
        </w:rPr>
        <w:t>基本信息</w:t>
      </w:r>
    </w:p>
    <w:p w:rsidR="00DA28A7" w:rsidRPr="00DA28A7" w:rsidRDefault="00DA28A7" w:rsidP="00DA28A7">
      <w:pPr>
        <w:widowControl/>
        <w:jc w:val="left"/>
        <w:rPr>
          <w:rFonts w:ascii="Arial" w:eastAsia="宋体" w:hAnsi="Arial" w:cs="Arial"/>
          <w:color w:val="000000"/>
          <w:kern w:val="0"/>
          <w:szCs w:val="21"/>
        </w:rPr>
      </w:pPr>
      <w:r w:rsidRPr="00DA28A7">
        <w:rPr>
          <w:rFonts w:ascii="Arial" w:eastAsia="宋体" w:hAnsi="Arial" w:cs="Arial"/>
          <w:color w:val="000000"/>
          <w:kern w:val="0"/>
        </w:rPr>
        <w:t>发文字号文化部令第</w:t>
      </w:r>
      <w:r w:rsidRPr="00DA28A7">
        <w:rPr>
          <w:rFonts w:ascii="Arial" w:eastAsia="宋体" w:hAnsi="Arial" w:cs="Arial"/>
          <w:color w:val="000000"/>
          <w:kern w:val="0"/>
        </w:rPr>
        <w:t>57</w:t>
      </w:r>
      <w:r w:rsidRPr="00DA28A7">
        <w:rPr>
          <w:rFonts w:ascii="Arial" w:eastAsia="宋体" w:hAnsi="Arial" w:cs="Arial"/>
          <w:color w:val="000000"/>
          <w:kern w:val="0"/>
        </w:rPr>
        <w:t>号</w:t>
      </w:r>
    </w:p>
    <w:p w:rsidR="00DA28A7" w:rsidRPr="00DA28A7" w:rsidRDefault="00DA28A7" w:rsidP="00DA28A7">
      <w:pPr>
        <w:widowControl/>
        <w:jc w:val="left"/>
        <w:rPr>
          <w:rFonts w:ascii="Arial" w:eastAsia="宋体" w:hAnsi="Arial" w:cs="Arial"/>
          <w:color w:val="000000"/>
          <w:kern w:val="0"/>
          <w:szCs w:val="21"/>
        </w:rPr>
      </w:pPr>
      <w:r w:rsidRPr="00DA28A7">
        <w:rPr>
          <w:rFonts w:ascii="Arial" w:eastAsia="宋体" w:hAnsi="Arial" w:cs="Arial"/>
          <w:color w:val="000000"/>
          <w:kern w:val="0"/>
        </w:rPr>
        <w:t>效力级别部门规章</w:t>
      </w:r>
    </w:p>
    <w:p w:rsidR="00DA28A7" w:rsidRPr="00DA28A7" w:rsidRDefault="00DA28A7" w:rsidP="00DA28A7">
      <w:pPr>
        <w:widowControl/>
        <w:jc w:val="left"/>
        <w:rPr>
          <w:rFonts w:ascii="Arial" w:eastAsia="宋体" w:hAnsi="Arial" w:cs="Arial"/>
          <w:color w:val="000000"/>
          <w:kern w:val="0"/>
          <w:szCs w:val="21"/>
        </w:rPr>
      </w:pPr>
      <w:r w:rsidRPr="00DA28A7">
        <w:rPr>
          <w:rFonts w:ascii="Arial" w:eastAsia="宋体" w:hAnsi="Arial" w:cs="Arial"/>
          <w:color w:val="000000"/>
          <w:kern w:val="0"/>
        </w:rPr>
        <w:t>发布机关文化部</w:t>
      </w:r>
    </w:p>
    <w:p w:rsidR="00DA28A7" w:rsidRDefault="00DA28A7" w:rsidP="00DA28A7">
      <w:pPr>
        <w:widowControl/>
        <w:spacing w:line="390" w:lineRule="atLeast"/>
        <w:jc w:val="left"/>
        <w:rPr>
          <w:rFonts w:ascii="Arial" w:eastAsia="宋体" w:hAnsi="Arial" w:cs="Arial" w:hint="eastAsia"/>
          <w:color w:val="000000"/>
          <w:kern w:val="0"/>
          <w:sz w:val="24"/>
          <w:szCs w:val="24"/>
        </w:rPr>
      </w:pPr>
    </w:p>
    <w:p w:rsidR="00DA28A7" w:rsidRPr="00DA28A7" w:rsidRDefault="00DA28A7" w:rsidP="00DA28A7">
      <w:pPr>
        <w:widowControl/>
        <w:spacing w:line="390" w:lineRule="atLeast"/>
        <w:jc w:val="left"/>
        <w:rPr>
          <w:rFonts w:ascii="Arial" w:eastAsia="宋体" w:hAnsi="Arial" w:cs="Arial"/>
          <w:color w:val="000000"/>
          <w:kern w:val="0"/>
          <w:sz w:val="24"/>
          <w:szCs w:val="24"/>
        </w:rPr>
      </w:pPr>
      <w:r w:rsidRPr="00DA28A7">
        <w:rPr>
          <w:rFonts w:ascii="Arial" w:eastAsia="宋体" w:hAnsi="Arial" w:cs="Arial"/>
          <w:color w:val="000000"/>
          <w:kern w:val="0"/>
          <w:sz w:val="24"/>
          <w:szCs w:val="24"/>
        </w:rPr>
        <w:t>法律修订</w:t>
      </w:r>
    </w:p>
    <w:p w:rsidR="00DA28A7" w:rsidRPr="00DA28A7" w:rsidRDefault="00DA28A7" w:rsidP="00DA28A7">
      <w:pPr>
        <w:widowControl/>
        <w:jc w:val="left"/>
        <w:rPr>
          <w:rFonts w:ascii="Arial" w:eastAsia="宋体" w:hAnsi="Arial" w:cs="Arial"/>
          <w:color w:val="000000"/>
          <w:kern w:val="0"/>
          <w:szCs w:val="21"/>
        </w:rPr>
      </w:pPr>
      <w:r w:rsidRPr="00DA28A7">
        <w:rPr>
          <w:rFonts w:ascii="Arial" w:eastAsia="宋体" w:hAnsi="Arial" w:cs="Arial"/>
          <w:color w:val="000000"/>
          <w:kern w:val="0"/>
          <w:szCs w:val="21"/>
        </w:rPr>
        <w:t>2009</w:t>
      </w:r>
      <w:r w:rsidRPr="00DA28A7">
        <w:rPr>
          <w:rFonts w:ascii="Arial" w:eastAsia="宋体" w:hAnsi="Arial" w:cs="Arial"/>
          <w:color w:val="000000"/>
          <w:kern w:val="0"/>
          <w:szCs w:val="21"/>
        </w:rPr>
        <w:t>年</w:t>
      </w:r>
      <w:r w:rsidRPr="00DA28A7">
        <w:rPr>
          <w:rFonts w:ascii="Arial" w:eastAsia="宋体" w:hAnsi="Arial" w:cs="Arial"/>
          <w:color w:val="000000"/>
          <w:kern w:val="0"/>
          <w:szCs w:val="21"/>
        </w:rPr>
        <w:t>8</w:t>
      </w:r>
      <w:r w:rsidRPr="00DA28A7">
        <w:rPr>
          <w:rFonts w:ascii="Arial" w:eastAsia="宋体" w:hAnsi="Arial" w:cs="Arial"/>
          <w:color w:val="000000"/>
          <w:kern w:val="0"/>
          <w:szCs w:val="21"/>
        </w:rPr>
        <w:t>月</w:t>
      </w:r>
      <w:r w:rsidRPr="00DA28A7">
        <w:rPr>
          <w:rFonts w:ascii="Arial" w:eastAsia="宋体" w:hAnsi="Arial" w:cs="Arial"/>
          <w:color w:val="000000"/>
          <w:kern w:val="0"/>
          <w:szCs w:val="21"/>
        </w:rPr>
        <w:t>5</w:t>
      </w:r>
      <w:r w:rsidRPr="00DA28A7">
        <w:rPr>
          <w:rFonts w:ascii="Arial" w:eastAsia="宋体" w:hAnsi="Arial" w:cs="Arial"/>
          <w:color w:val="000000"/>
          <w:kern w:val="0"/>
          <w:szCs w:val="21"/>
        </w:rPr>
        <w:t>日文化部部务会议审议通过，自</w:t>
      </w:r>
      <w:r w:rsidRPr="00DA28A7">
        <w:rPr>
          <w:rFonts w:ascii="Arial" w:eastAsia="宋体" w:hAnsi="Arial" w:cs="Arial"/>
          <w:color w:val="000000"/>
          <w:kern w:val="0"/>
          <w:szCs w:val="21"/>
        </w:rPr>
        <w:t>2009</w:t>
      </w:r>
      <w:r w:rsidRPr="00DA28A7">
        <w:rPr>
          <w:rFonts w:ascii="Arial" w:eastAsia="宋体" w:hAnsi="Arial" w:cs="Arial"/>
          <w:color w:val="000000"/>
          <w:kern w:val="0"/>
          <w:szCs w:val="21"/>
        </w:rPr>
        <w:t>年</w:t>
      </w:r>
      <w:r w:rsidRPr="00DA28A7">
        <w:rPr>
          <w:rFonts w:ascii="Arial" w:eastAsia="宋体" w:hAnsi="Arial" w:cs="Arial"/>
          <w:color w:val="000000"/>
          <w:kern w:val="0"/>
          <w:szCs w:val="21"/>
        </w:rPr>
        <w:t>10</w:t>
      </w:r>
      <w:r w:rsidRPr="00DA28A7">
        <w:rPr>
          <w:rFonts w:ascii="Arial" w:eastAsia="宋体" w:hAnsi="Arial" w:cs="Arial"/>
          <w:color w:val="000000"/>
          <w:kern w:val="0"/>
          <w:szCs w:val="21"/>
        </w:rPr>
        <w:t>月</w:t>
      </w:r>
      <w:r w:rsidRPr="00DA28A7">
        <w:rPr>
          <w:rFonts w:ascii="Arial" w:eastAsia="宋体" w:hAnsi="Arial" w:cs="Arial"/>
          <w:color w:val="000000"/>
          <w:kern w:val="0"/>
          <w:szCs w:val="21"/>
        </w:rPr>
        <w:t>1</w:t>
      </w:r>
      <w:r w:rsidRPr="00DA28A7">
        <w:rPr>
          <w:rFonts w:ascii="Arial" w:eastAsia="宋体" w:hAnsi="Arial" w:cs="Arial"/>
          <w:color w:val="000000"/>
          <w:kern w:val="0"/>
          <w:szCs w:val="21"/>
        </w:rPr>
        <w:t>日起施行</w:t>
      </w:r>
    </w:p>
    <w:p w:rsidR="00DA28A7" w:rsidRPr="00DA28A7" w:rsidRDefault="00DA28A7" w:rsidP="00DA28A7">
      <w:pPr>
        <w:widowControl/>
        <w:jc w:val="left"/>
        <w:rPr>
          <w:rFonts w:ascii="Arial" w:eastAsia="宋体" w:hAnsi="Arial" w:cs="Arial"/>
          <w:color w:val="000000"/>
          <w:kern w:val="0"/>
          <w:szCs w:val="21"/>
        </w:rPr>
      </w:pPr>
      <w:r w:rsidRPr="00DA28A7">
        <w:rPr>
          <w:rFonts w:ascii="Arial" w:eastAsia="宋体" w:hAnsi="Arial" w:cs="Arial"/>
          <w:color w:val="000000"/>
          <w:kern w:val="0"/>
          <w:szCs w:val="21"/>
        </w:rPr>
        <w:t>根据</w:t>
      </w:r>
      <w:r w:rsidRPr="00DA28A7">
        <w:rPr>
          <w:rFonts w:ascii="Arial" w:eastAsia="宋体" w:hAnsi="Arial" w:cs="Arial"/>
          <w:color w:val="000000"/>
          <w:kern w:val="0"/>
          <w:szCs w:val="21"/>
        </w:rPr>
        <w:t>2017</w:t>
      </w:r>
      <w:r w:rsidRPr="00DA28A7">
        <w:rPr>
          <w:rFonts w:ascii="Arial" w:eastAsia="宋体" w:hAnsi="Arial" w:cs="Arial"/>
          <w:color w:val="000000"/>
          <w:kern w:val="0"/>
          <w:szCs w:val="21"/>
        </w:rPr>
        <w:t>年</w:t>
      </w:r>
      <w:r w:rsidRPr="00DA28A7">
        <w:rPr>
          <w:rFonts w:ascii="Arial" w:eastAsia="宋体" w:hAnsi="Arial" w:cs="Arial"/>
          <w:color w:val="000000"/>
          <w:kern w:val="0"/>
          <w:szCs w:val="21"/>
        </w:rPr>
        <w:t>12</w:t>
      </w:r>
      <w:r w:rsidRPr="00DA28A7">
        <w:rPr>
          <w:rFonts w:ascii="Arial" w:eastAsia="宋体" w:hAnsi="Arial" w:cs="Arial"/>
          <w:color w:val="000000"/>
          <w:kern w:val="0"/>
          <w:szCs w:val="21"/>
        </w:rPr>
        <w:t>月</w:t>
      </w:r>
      <w:r w:rsidRPr="00DA28A7">
        <w:rPr>
          <w:rFonts w:ascii="Arial" w:eastAsia="宋体" w:hAnsi="Arial" w:cs="Arial"/>
          <w:color w:val="000000"/>
          <w:kern w:val="0"/>
          <w:szCs w:val="21"/>
        </w:rPr>
        <w:t>15</w:t>
      </w:r>
      <w:r w:rsidRPr="00DA28A7">
        <w:rPr>
          <w:rFonts w:ascii="Arial" w:eastAsia="宋体" w:hAnsi="Arial" w:cs="Arial"/>
          <w:color w:val="000000"/>
          <w:kern w:val="0"/>
          <w:szCs w:val="21"/>
        </w:rPr>
        <w:t>日发布的《文化部关于废止和修改部分部门规章的决定》（文化部令第</w:t>
      </w:r>
      <w:r w:rsidRPr="00DA28A7">
        <w:rPr>
          <w:rFonts w:ascii="Arial" w:eastAsia="宋体" w:hAnsi="Arial" w:cs="Arial"/>
          <w:color w:val="000000"/>
          <w:kern w:val="0"/>
          <w:szCs w:val="21"/>
        </w:rPr>
        <w:t>57</w:t>
      </w:r>
      <w:r w:rsidRPr="00DA28A7">
        <w:rPr>
          <w:rFonts w:ascii="Arial" w:eastAsia="宋体" w:hAnsi="Arial" w:cs="Arial"/>
          <w:color w:val="000000"/>
          <w:kern w:val="0"/>
          <w:szCs w:val="21"/>
        </w:rPr>
        <w:t>号）修订</w:t>
      </w:r>
    </w:p>
    <w:p w:rsidR="00DA28A7" w:rsidRPr="00DA28A7" w:rsidRDefault="00DA28A7" w:rsidP="00DA28A7">
      <w:pPr>
        <w:widowControl/>
        <w:spacing w:line="390" w:lineRule="atLeast"/>
        <w:jc w:val="left"/>
        <w:rPr>
          <w:rFonts w:ascii="Arial" w:eastAsia="宋体" w:hAnsi="Arial" w:cs="Arial"/>
          <w:color w:val="000000"/>
          <w:kern w:val="0"/>
          <w:sz w:val="24"/>
          <w:szCs w:val="24"/>
        </w:rPr>
      </w:pP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第一章　总则</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根据《营业性演出管理条例》（以下简称《条例》），制定本实施细则。</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《条例》所称营业性演出是指以营利为目的、通过下列方式为公众举办的现场文艺表演活动：</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（一）售票或者接受赞助的；</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（二）支付演出单位或者个人报酬的；</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（三）以演出为媒介进行广告宣传或者产品促销的；</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（四）以其他营利方式组织演出的。</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国家依法维护营业性演出经营主体、演职员和观众的合法权益，禁止营业性演出中的不正当竞争行为。</w:t>
      </w: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第二章　营业性演出经营主体</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文艺表演团体是指具备《条例》第六条规定条件，从事文艺表演活动的经营单位。</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演出经纪机构是指具备《条例》第六条规定条件，从事下列活动的经营单位：</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（一）演出组织、制作、营销等经营活动；</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（二）演出居间、代理、行纪等经纪活动；</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（三）演员签约、推广、代理等经纪活动。</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演出场所经营单位是指具备《条例》第七条规定条件，为演出活动提供专业演出场地及服务的经营单位。</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第七条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依法登记的文艺表演团体申请从事营业性演出活动，应当向文化主管部门提交下列文件：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（一）申请书；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（二）营业执照和从事的艺术类型；</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（三）法定代表人或者主要负责人的身份证明；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（四）演员的艺术表演能力证明；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（五）与业务相适应的演出器材设备书面声</w:t>
      </w:r>
      <w:r w:rsidRPr="00DA28A7">
        <w:rPr>
          <w:rFonts w:ascii="Arial" w:eastAsia="宋体" w:hAnsi="Arial" w:cs="Arial"/>
          <w:color w:val="333333"/>
          <w:kern w:val="0"/>
          <w:szCs w:val="21"/>
        </w:rPr>
        <w:lastRenderedPageBreak/>
        <w:t>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前款第四项所称演员的艺术表演能力证明，可以是下列文件之一：</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（一）中专以上学校文艺表演类专业毕业证书；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（二）职称证书；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（三）演出行业协会颁发的演员资格证明；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（四）其他有效证明。</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第八条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依法登记的演出经纪机构申请从事营业性演出经营活动，应当向文化主管部门提交下列文件：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（一）申请书；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（二）营业执照；</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（三）法定代表人或者主要负责人的身份证明；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（四）演出经纪人员的资格证明。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法人或者其他组织申请增设演出经纪机构经营业务的，应当提交前款第（一）项、第（四）项规定的文件。</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第九条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依法登记的演出场所经营单位，应当自领取证照之日起</w:t>
      </w:r>
      <w:r w:rsidRPr="00DA28A7">
        <w:rPr>
          <w:rFonts w:ascii="Arial" w:eastAsia="宋体" w:hAnsi="Arial" w:cs="Arial"/>
          <w:color w:val="333333"/>
          <w:kern w:val="0"/>
          <w:szCs w:val="21"/>
        </w:rPr>
        <w:t>20</w:t>
      </w:r>
      <w:r w:rsidRPr="00DA28A7">
        <w:rPr>
          <w:rFonts w:ascii="Arial" w:eastAsia="宋体" w:hAnsi="Arial" w:cs="Arial"/>
          <w:color w:val="333333"/>
          <w:kern w:val="0"/>
          <w:szCs w:val="21"/>
        </w:rPr>
        <w:t>日内，持证照和有关消防、卫生批准文件，向所在地县级文化主管部门备案，县级文化主管部门应当出具备案证明。备案证明式样由文化部设计，省级文化主管部门印制。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个体演员可以持个人身份证明和本实施细则第七条第二款规定的艺术表演能力证明</w:t>
      </w:r>
      <w:r w:rsidRPr="00DA28A7">
        <w:rPr>
          <w:rFonts w:ascii="Arial" w:eastAsia="宋体" w:hAnsi="Arial" w:cs="Arial"/>
          <w:color w:val="333333"/>
          <w:kern w:val="0"/>
          <w:szCs w:val="21"/>
        </w:rPr>
        <w:t>,</w:t>
      </w:r>
      <w:r w:rsidRPr="00DA28A7">
        <w:rPr>
          <w:rFonts w:ascii="Arial" w:eastAsia="宋体" w:hAnsi="Arial" w:cs="Arial"/>
          <w:color w:val="333333"/>
          <w:kern w:val="0"/>
          <w:szCs w:val="21"/>
        </w:rPr>
        <w:t>个体演出经纪人可以持个人身份证明和演出经纪人员资格证明，向户籍所在地或者常驻地县级文化主管部门申请备案，文化主管部门应当出具备案证明。备案证明式样由文化部设计，省级文化主管部门印制。</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依法登记的中外合资经营、中外合作经营的演出经纪机构申请从事营业性演出经营活动，除了提交本实施细则第八条规定的文件外，还应当提交下列文件：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（一）可行性研究报告、合同、章程；</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（二）外商投资企业批准证书；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（三）合资、合作经营各方协商确定的董事长、副董事长、董事或者联合管理委员会主任、副主任、委员的人选名单及身份证明；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（四）其他依法需要提交的文件。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中外合资、合作经营演出经纪机构的董事长或者联合委员会的主任应当由中方代表担任，并且中方代表应当在董事会或者联合委员会中居多数。</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依法登记的中外合资经营、中外合作经营的演出场所经营单位申请从事演出场所经营活动，应当提交下列文件：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（一）申请书；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（二）营业执照；</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（三）可行性研究报告、合同、章程；</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（四）外商投资企业批准证书；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（五）合资、合作经营各方协商确定的董事长、副董事长、董事或者联合管理委员会主任、副主任、委员的人选名单及身份证明；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（六）其他依法需要提交的文件。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中外合资、合作经营演出场所经营单位的董事长或者联合委员会的主任应当由中方代表担任，并且中方代表应当在董事会或者联合委员会中居多数。</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香港特别行政区、澳门特别行政区的演出经纪机构经批准可以在内地设立分支机构，分支机构不具有企业法人资格。</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香港特别行政区、澳门特别行政区演出经纪机构在内地的分支机构可以依法从事营业性演出的居间、代理活动，但不得从事其他演出经营活动。香港特别行政区、澳门特别行政区的演出经纪机构对其分支机构的经营活动承担民事责任。</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香港特别</w:t>
      </w:r>
      <w:r w:rsidRPr="00DA28A7">
        <w:rPr>
          <w:rFonts w:ascii="Arial" w:eastAsia="宋体" w:hAnsi="Arial" w:cs="Arial"/>
          <w:color w:val="333333"/>
          <w:kern w:val="0"/>
          <w:szCs w:val="21"/>
        </w:rPr>
        <w:lastRenderedPageBreak/>
        <w:t>行政区、澳门特别行政区的演出经纪机构在内地设立分支机构，必须在内地指定负责该分支机构的负责人，并向该分支机构拨付与其所从事的经营活动相适应的资金。</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香港特别行政区、澳门特别行政区的投资者在内地依法登记的独资经营的演出经纪机构申请从事营业性演出经营活动，除提交本实施细则第八条规定文件外，还应当提交下列文件：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（一）可行性研究报告；</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（二）投资者的身份证明；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（三）台港澳侨投资企业批准证书；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（四）其他依法需要提交的文件。</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香港特别行政区、澳门特别行政区的投资者在内地依法登记的独资经营的演出场所经营单位申请从事演出场所经营活动，应当提交下列文件：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（一）申请书；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（二）营业执照；</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（三）可行性研究报告；</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（四）法定代表人的身份证明；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（五）台港澳侨投资企业批准证书；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（六）其他依法需要提交的文件。</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香港特别行政区、澳门特别行政区投资者在内地依法登记的合资、合作经营的演出经纪机构申请从事营业性演出经营活动，香港特别行政区、澳门特别行政区投资者在内地依法登记的合资、合作经营的演出场所经营单位申请从事演出场所经营活动，参照本实施细则第十条第一款、第十一条第一款的规定办理。</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台湾地区的投资者在大陆依法登记的合资、合作经营的演出经纪机构申请从事营业性演出经营活动，台湾地区的投资者在大陆依法登记的合资、合作经营的演出场所经营单位申请从事演出场所经营活动，参照本实施细则第十条、第十一条的规定办理。</w:t>
      </w: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第三章　演出管理</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申请举办营业性演出，应当在演出日期</w:t>
      </w:r>
      <w:r w:rsidRPr="00DA28A7">
        <w:rPr>
          <w:rFonts w:ascii="Arial" w:eastAsia="宋体" w:hAnsi="Arial" w:cs="Arial"/>
          <w:color w:val="333333"/>
          <w:kern w:val="0"/>
          <w:szCs w:val="21"/>
        </w:rPr>
        <w:t>3</w:t>
      </w:r>
      <w:r w:rsidRPr="00DA28A7">
        <w:rPr>
          <w:rFonts w:ascii="Arial" w:eastAsia="宋体" w:hAnsi="Arial" w:cs="Arial"/>
          <w:color w:val="333333"/>
          <w:kern w:val="0"/>
          <w:szCs w:val="21"/>
        </w:rPr>
        <w:t>日前将申请材料提交负责审批的文化主管部门。</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申请举办营业性涉外或者涉港澳台演出，应当在演出日期</w:t>
      </w:r>
      <w:r w:rsidRPr="00DA28A7">
        <w:rPr>
          <w:rFonts w:ascii="Arial" w:eastAsia="宋体" w:hAnsi="Arial" w:cs="Arial"/>
          <w:color w:val="333333"/>
          <w:kern w:val="0"/>
          <w:szCs w:val="21"/>
        </w:rPr>
        <w:t>20</w:t>
      </w:r>
      <w:r w:rsidRPr="00DA28A7">
        <w:rPr>
          <w:rFonts w:ascii="Arial" w:eastAsia="宋体" w:hAnsi="Arial" w:cs="Arial"/>
          <w:color w:val="333333"/>
          <w:kern w:val="0"/>
          <w:szCs w:val="21"/>
        </w:rPr>
        <w:t>日前将申请材料提交负责审批的文化主管部门。</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第十七条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申请举办营业性演出，应当持营业性演出许可证或者备案证明，向文化主管部门提交符合《条例》第十六条规定的文件。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申请举办临时搭建舞台、看台的营业性演出，还应当提交符合《条例》第二十条第（二）、（三）项规定的文件。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对经批准的临时搭建舞台、看台的演出活动，演出举办单位还应当在演出前向演出所在地县级文化主管部门提交符合《条例》第二十条第（一）项规定的文件，不符合规定条件的，演出活动不得举行。《条例》第二十条所称临时搭建舞台、看台的营业性演出是指符合《大型群众性活动安全管理条例》规定的营业性演出活动。《条例》第二十条第（一）项所称演出场所合格证明，是指由演出举办单位组织有关承建单位进行竣工验收，并作出的验收合格证明材料。</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申请举办需要未成年人参加的营业性演出，应当符合国家有关规定。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lastRenderedPageBreak/>
        <w:t>第十八条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申请举办营业性涉外或者涉港澳台演出，除提交本实施细则第十七条规定的文件外，还应当提交下列文件：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（一）演员有效身份证明复印件；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w:t>
      </w:r>
      <w:r w:rsidRPr="00DA28A7">
        <w:rPr>
          <w:rFonts w:ascii="Arial" w:eastAsia="宋体" w:hAnsi="Arial" w:cs="Arial"/>
          <w:color w:val="333333"/>
          <w:kern w:val="0"/>
          <w:szCs w:val="21"/>
        </w:rPr>
        <w:t>2</w:t>
      </w:r>
      <w:r w:rsidRPr="00DA28A7">
        <w:rPr>
          <w:rFonts w:ascii="Arial" w:eastAsia="宋体" w:hAnsi="Arial" w:cs="Arial"/>
          <w:color w:val="333333"/>
          <w:kern w:val="0"/>
          <w:szCs w:val="21"/>
        </w:rPr>
        <w:t>年以上举办营业性演出经历的证明文件；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（三）近</w:t>
      </w:r>
      <w:r w:rsidRPr="00DA28A7">
        <w:rPr>
          <w:rFonts w:ascii="Arial" w:eastAsia="宋体" w:hAnsi="Arial" w:cs="Arial"/>
          <w:color w:val="333333"/>
          <w:kern w:val="0"/>
          <w:szCs w:val="21"/>
        </w:rPr>
        <w:t>2</w:t>
      </w:r>
      <w:r w:rsidRPr="00DA28A7">
        <w:rPr>
          <w:rFonts w:ascii="Arial" w:eastAsia="宋体" w:hAnsi="Arial" w:cs="Arial"/>
          <w:color w:val="333333"/>
          <w:kern w:val="0"/>
          <w:szCs w:val="21"/>
        </w:rPr>
        <w:t>年内无违反《条例》规定的书面声明。</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文化主管部门审核涉外或者涉港澳台营业性演出项目，必要时可以依法组织专家进行论证。</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第十九条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经省级文化主管部门批准的营业性涉外演出，在批准的时间内增加演出地的，举办单位或者与其合作的具有涉外演出资格的演出经纪机构，应当在演出日期</w:t>
      </w:r>
      <w:r w:rsidRPr="00DA28A7">
        <w:rPr>
          <w:rFonts w:ascii="Arial" w:eastAsia="宋体" w:hAnsi="Arial" w:cs="Arial"/>
          <w:color w:val="333333"/>
          <w:kern w:val="0"/>
          <w:szCs w:val="21"/>
        </w:rPr>
        <w:t>10</w:t>
      </w:r>
      <w:r w:rsidRPr="00DA28A7">
        <w:rPr>
          <w:rFonts w:ascii="Arial" w:eastAsia="宋体" w:hAnsi="Arial" w:cs="Arial"/>
          <w:color w:val="333333"/>
          <w:kern w:val="0"/>
          <w:szCs w:val="21"/>
        </w:rPr>
        <w:t>日前，持省级文化主管部门批准文件和本实施细则第十七条规定的文件，到增加地省级文化主管部门备案，省级文化主管部门应当出具备案证明。</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经批准到艺术院校从事教学、研究工作的外国或者港澳台艺术人员从事营业性演出的，应当委托演出经纪机构承办。</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歌舞娱乐场所、旅游景区、主题公园、游乐园、宾馆、饭店、酒吧、餐饮场所等非演出场所经营单位需要在本场所内举办营业性演出的，应当委托演出经纪机构承办。</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在上述场所举办驻场涉外演出，应当报演出所在地省级文化主管部门审批。</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申请举办含有内地演员和香港特别行政区、澳门特别行政区、台湾地区演员以及外国演员共同参加的营业性演出，可以报演出所在地省级文化主管部门审批，具体办法由省级文化主管部门制定。</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国家另有规定的，从其规定。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在演播厅外从事电视文艺节目的现场录制，符合本实施细则第二条规定条件的，应当依照《条例》和本实施细则的规定办理审批手续。</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举办募捐义演，应当依照《条例》和本实施细则的规定办理审批手续。</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参加募捐义演的演职人员不得获取演出报酬；演出举办单位或者演员应当将扣除成本后的演出收入捐赠给社会公益事业，不得从中获取利润。</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演出收入是指门票收入、捐赠款物、赞助收入等与演出活动相关的全部收入。演出成本是指演职员食、宿、交通费用和舞台灯光音响、服装道具、场地、宣传等费用。</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募捐义演结束后</w:t>
      </w:r>
      <w:r w:rsidRPr="00DA28A7">
        <w:rPr>
          <w:rFonts w:ascii="Arial" w:eastAsia="宋体" w:hAnsi="Arial" w:cs="Arial"/>
          <w:color w:val="333333"/>
          <w:kern w:val="0"/>
          <w:szCs w:val="21"/>
        </w:rPr>
        <w:t>10</w:t>
      </w:r>
      <w:r w:rsidRPr="00DA28A7">
        <w:rPr>
          <w:rFonts w:ascii="Arial" w:eastAsia="宋体" w:hAnsi="Arial" w:cs="Arial"/>
          <w:color w:val="333333"/>
          <w:kern w:val="0"/>
          <w:szCs w:val="21"/>
        </w:rPr>
        <w:t>日内，演出举办单位或者演员应当将演出收支结算报审批机关备案。</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举办其他符合本实施细则第二条所述方式的公益性演出，参照本条规定执行。</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营业性演出经营主体举办营业性演出，应当履行下列义务：</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（一）办理演出申报手续；</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（二）安排演出节目内容；</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（三）安排演出场地并负责演出现场管理；</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（四）确定演出票价并负</w:t>
      </w:r>
      <w:r w:rsidRPr="00DA28A7">
        <w:rPr>
          <w:rFonts w:ascii="Arial" w:eastAsia="宋体" w:hAnsi="Arial" w:cs="Arial"/>
          <w:color w:val="333333"/>
          <w:kern w:val="0"/>
          <w:szCs w:val="21"/>
        </w:rPr>
        <w:lastRenderedPageBreak/>
        <w:t>责演出活动的收支结算；</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（五）依法缴纳或者代扣代缴有关税费；</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（六）接受文化主管部门的监督管理；</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（七）其他依法需要承担的义务。</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举办营业性涉外或者涉港澳台演出，举办单位应当负责统一办理外国或者港澳台文艺表演团体、个人的入出境手续，巡回演出的还要负责其全程联络和节目安排。</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第二十七条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营业性演出活动经批准后方可出售门票。</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第二十八条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营业性演出不得以假唱、假演奏等手段欺骗观众。</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前款所称假唱、假演奏是指演员在演出过程中，使用事先录制好的歌曲、乐曲代替现场演唱、演奏的行为。</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演出举办单位应当派专人对演唱、演奏行为进行监督，并作出记录备查。记录内容包括演员、乐队、曲目的名称和演唱、演奏过程的基本情况，并由演出举办单位负责人和监督人员签字确认。</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第二十九条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举办营业性演出，应当根据舞台设计要求，优先选用境内演出器材。</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举办营业性演出，举办单位或者个人可以为演出活动投保安全责任保险。</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鼓励演出经营主体协作经营，建立演出院线，共享演出资源。</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各级文化主管部门应当将营业性演出的审批事项向社会公布。</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文化主管部门对体现民族特色和国家水准的演出，应当依照有关规定给予补助和支持。</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县级以上人民政府有关部门可以依照《条例》的有关规定和财务管理制度，鼓励和支持体现民族特色和国家水准的演出。</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文化主管部门或者文化行政执法机构检查营业性演出现场，应当出示文化市场行政执法证件，演出举办单位应当配合。</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文化主管部门可以采用技术手段，加强对营业性演出活动的监管。</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各级文化主管部门应当建立演出经营主体基本信息登记和公布制度、演出信息报送制度、演出市场巡查责任制度，加强对演出市场的管理和监督。</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第三十七条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lastRenderedPageBreak/>
        <w:t>演出行业协会是演出经营主体和演出从业人员的自律组织。</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全国性演出行业协会负责组织实施演员、演出经纪人员等演出从业人员的资格认定工作。</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各级文化主管部门可以委托演出行业协会开展有关工作，并加强指导和监督。</w:t>
      </w: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第四章　演出证管理</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第三十八条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文艺表演团体和演出经纪机构的营业性演出许可证包括</w:t>
      </w:r>
      <w:r w:rsidRPr="00DA28A7">
        <w:rPr>
          <w:rFonts w:ascii="Arial" w:eastAsia="宋体" w:hAnsi="Arial" w:cs="Arial"/>
          <w:color w:val="333333"/>
          <w:kern w:val="0"/>
          <w:szCs w:val="21"/>
        </w:rPr>
        <w:t>1</w:t>
      </w:r>
      <w:r w:rsidRPr="00DA28A7">
        <w:rPr>
          <w:rFonts w:ascii="Arial" w:eastAsia="宋体" w:hAnsi="Arial" w:cs="Arial"/>
          <w:color w:val="333333"/>
          <w:kern w:val="0"/>
          <w:szCs w:val="21"/>
        </w:rPr>
        <w:t>份正本和</w:t>
      </w:r>
      <w:r w:rsidRPr="00DA28A7">
        <w:rPr>
          <w:rFonts w:ascii="Arial" w:eastAsia="宋体" w:hAnsi="Arial" w:cs="Arial"/>
          <w:color w:val="333333"/>
          <w:kern w:val="0"/>
          <w:szCs w:val="21"/>
        </w:rPr>
        <w:t>2</w:t>
      </w:r>
      <w:r w:rsidRPr="00DA28A7">
        <w:rPr>
          <w:rFonts w:ascii="Arial" w:eastAsia="宋体" w:hAnsi="Arial" w:cs="Arial"/>
          <w:color w:val="333333"/>
          <w:kern w:val="0"/>
          <w:szCs w:val="21"/>
        </w:rPr>
        <w:t>份副本，有效期为</w:t>
      </w:r>
      <w:r w:rsidRPr="00DA28A7">
        <w:rPr>
          <w:rFonts w:ascii="Arial" w:eastAsia="宋体" w:hAnsi="Arial" w:cs="Arial"/>
          <w:color w:val="333333"/>
          <w:kern w:val="0"/>
          <w:szCs w:val="21"/>
        </w:rPr>
        <w:t>2</w:t>
      </w:r>
      <w:r w:rsidRPr="00DA28A7">
        <w:rPr>
          <w:rFonts w:ascii="Arial" w:eastAsia="宋体" w:hAnsi="Arial" w:cs="Arial"/>
          <w:color w:val="333333"/>
          <w:kern w:val="0"/>
          <w:szCs w:val="21"/>
        </w:rPr>
        <w:t>年。</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营业性演出许可证由文化部设计，省级文化主管部门印制，发证机关填写、盖章。</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第三十九条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文化主管部门吊销文艺表演团体或者演出经纪机构的营业性演出许可证，应当通知工商行政管理部门变更其经营范围或者吊销营业执照。</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文艺表演团体和演出经纪机构的营业性演出许可证，除文化主管部门可以依法暂扣或者吊销外，其他任何单位和个人不得收缴、扣押。</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吊销、注销文艺表演团体营业性演出许可证的，应当报省级文化主管部门备案。吊销、注销演出经纪机构营业性演出许可证的，应当报文化部备案。</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文化主管部门对文艺表演团体和演出经纪机构实施行政处罚的，应当将处罚决定记录在营业性演出许可证副本上并加盖处罚机关公章，同时将处罚决定通知发证机关。</w:t>
      </w: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第五章　罚</w:t>
      </w:r>
      <w:r w:rsidRPr="00DA28A7">
        <w:rPr>
          <w:rFonts w:ascii="Arial" w:eastAsia="宋体" w:hAnsi="Arial" w:cs="Arial"/>
          <w:b/>
          <w:bCs/>
          <w:color w:val="000000"/>
          <w:kern w:val="0"/>
          <w:sz w:val="27"/>
          <w:szCs w:val="27"/>
        </w:rPr>
        <w:t xml:space="preserve"> </w:t>
      </w:r>
      <w:r w:rsidRPr="00DA28A7">
        <w:rPr>
          <w:rFonts w:ascii="Arial" w:eastAsia="宋体" w:hAnsi="Arial" w:cs="Arial"/>
          <w:b/>
          <w:bCs/>
          <w:color w:val="000000"/>
          <w:kern w:val="0"/>
          <w:sz w:val="27"/>
          <w:szCs w:val="27"/>
        </w:rPr>
        <w:t>则</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举办营业性涉外或者涉港澳台演出，隐瞒近</w:t>
      </w:r>
      <w:r w:rsidRPr="00DA28A7">
        <w:rPr>
          <w:rFonts w:ascii="Arial" w:eastAsia="宋体" w:hAnsi="Arial" w:cs="Arial"/>
          <w:color w:val="333333"/>
          <w:kern w:val="0"/>
          <w:szCs w:val="21"/>
        </w:rPr>
        <w:t>2</w:t>
      </w:r>
      <w:r w:rsidRPr="00DA28A7">
        <w:rPr>
          <w:rFonts w:ascii="Arial" w:eastAsia="宋体" w:hAnsi="Arial" w:cs="Arial"/>
          <w:color w:val="333333"/>
          <w:kern w:val="0"/>
          <w:szCs w:val="21"/>
        </w:rPr>
        <w:t>年内违反《条例》规定的记录，提交虚假书面声明的，由负责审批的文化主管部门处以</w:t>
      </w:r>
      <w:r w:rsidRPr="00DA28A7">
        <w:rPr>
          <w:rFonts w:ascii="Arial" w:eastAsia="宋体" w:hAnsi="Arial" w:cs="Arial"/>
          <w:color w:val="333333"/>
          <w:kern w:val="0"/>
          <w:szCs w:val="21"/>
        </w:rPr>
        <w:t>3</w:t>
      </w:r>
      <w:r w:rsidRPr="00DA28A7">
        <w:rPr>
          <w:rFonts w:ascii="Arial" w:eastAsia="宋体" w:hAnsi="Arial" w:cs="Arial"/>
          <w:color w:val="333333"/>
          <w:kern w:val="0"/>
          <w:szCs w:val="21"/>
        </w:rPr>
        <w:t>万元以下罚款。</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违反本实施细则第十九条规定，经省级文化主管部门批准的涉外演出在批准的时间内增加演出地，未到演出所在地省级文化主管部门备案的，由县级文化主管部门依照《条例》第四十四条第一款的规定给予处罚。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违反本实施细则第二十条规定，经批准到艺术院校从事教学、研究工作的外国或者港澳台艺术人员擅自从事营业性演出的，由县级文化主管部门依照《条例》第四十三条规定给予处罚。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lastRenderedPageBreak/>
        <w:t>违反本实施细则第二十一条规定，非演出场所经营单位擅自举办演出的，由县级文化主管部门依照《条例》第四十三条规定给予处罚。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第四十七条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非演出场所经营单位为未经批准的营业性演出提供场地的，由县级文化主管部门移送有关部门处理。</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第四十八条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违反本实施细则第二十三条规定，在演播厅外从事符合本实施细则第二条规定条件的电视文艺节目的现场录制，未办理审批手续的，由县级文化主管部门依照《条例》第四十三条规定给予处罚。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第四十九条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违反本实施细则第二十四条规定，擅自举办募捐义演或者其他公益性演出的，由县级以上文化主管部门依照《条例》第四十三条规定给予处罚。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违反本实施细则第二十五条、第二十六条规定，在演出经营活动中，不履行应尽义务，倒卖、转让演出活动经营权的，由县级文化主管部门依照《条例》第四十五条规定给予处罚。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第五十一条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违反本实施细则第二十七条规定，未经批准，擅自出售演出门票的，由县级文化主管部门责令停止违法活动，并处</w:t>
      </w:r>
      <w:r w:rsidRPr="00DA28A7">
        <w:rPr>
          <w:rFonts w:ascii="Arial" w:eastAsia="宋体" w:hAnsi="Arial" w:cs="Arial"/>
          <w:color w:val="333333"/>
          <w:kern w:val="0"/>
          <w:szCs w:val="21"/>
        </w:rPr>
        <w:t>3</w:t>
      </w:r>
      <w:r w:rsidRPr="00DA28A7">
        <w:rPr>
          <w:rFonts w:ascii="Arial" w:eastAsia="宋体" w:hAnsi="Arial" w:cs="Arial"/>
          <w:color w:val="333333"/>
          <w:kern w:val="0"/>
          <w:szCs w:val="21"/>
        </w:rPr>
        <w:t>万元以下罚款。</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第五十二条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违反本实施细则第二十八条规定，演出举办单位没有现场演唱、演奏记录的，由县级文化主管部门处以</w:t>
      </w:r>
      <w:r w:rsidRPr="00DA28A7">
        <w:rPr>
          <w:rFonts w:ascii="Arial" w:eastAsia="宋体" w:hAnsi="Arial" w:cs="Arial"/>
          <w:color w:val="333333"/>
          <w:kern w:val="0"/>
          <w:szCs w:val="21"/>
        </w:rPr>
        <w:t>3000</w:t>
      </w:r>
      <w:r w:rsidRPr="00DA28A7">
        <w:rPr>
          <w:rFonts w:ascii="Arial" w:eastAsia="宋体" w:hAnsi="Arial" w:cs="Arial"/>
          <w:color w:val="333333"/>
          <w:kern w:val="0"/>
          <w:szCs w:val="21"/>
        </w:rPr>
        <w:t>元以下罚款。</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以假演奏等手段欺骗观众的，由县级文化主管部门依照《条例》第四十七条的规定给予处罚。</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第五十三条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县级以上文化主管部门或者文化行政执法机构检查营业性演出现场，演出举办单位拒不接受检查的，由县级以上文化主管部门或者文化行政执法机构处以</w:t>
      </w:r>
      <w:r w:rsidRPr="00DA28A7">
        <w:rPr>
          <w:rFonts w:ascii="Arial" w:eastAsia="宋体" w:hAnsi="Arial" w:cs="Arial"/>
          <w:color w:val="333333"/>
          <w:kern w:val="0"/>
          <w:szCs w:val="21"/>
        </w:rPr>
        <w:t>3</w:t>
      </w:r>
      <w:r w:rsidRPr="00DA28A7">
        <w:rPr>
          <w:rFonts w:ascii="Arial" w:eastAsia="宋体" w:hAnsi="Arial" w:cs="Arial"/>
          <w:color w:val="333333"/>
          <w:kern w:val="0"/>
          <w:szCs w:val="21"/>
        </w:rPr>
        <w:t>万元以下罚款。</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第五十四条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上级文化主管部门在必要时，可以依照《条例》和本实施细则的规定，调查、处理由下级文化主管部门调查、处理的案件。</w:t>
      </w:r>
      <w:r w:rsidRPr="00DA28A7">
        <w:rPr>
          <w:rFonts w:ascii="Arial" w:eastAsia="宋体" w:hAnsi="Arial" w:cs="Arial"/>
          <w:color w:val="333333"/>
          <w:kern w:val="0"/>
          <w:szCs w:val="21"/>
        </w:rPr>
        <w:t xml:space="preserve"> </w:t>
      </w:r>
      <w:r w:rsidRPr="00DA28A7">
        <w:rPr>
          <w:rFonts w:ascii="Arial" w:eastAsia="宋体" w:hAnsi="Arial" w:cs="Arial"/>
          <w:color w:val="333333"/>
          <w:kern w:val="0"/>
          <w:szCs w:val="21"/>
        </w:rPr>
        <w:t>下级文化主管部门认为案件重大、复杂的，可以请求移送上级文化主管部门调查、处理。</w:t>
      </w:r>
    </w:p>
    <w:p w:rsidR="00DA28A7" w:rsidRPr="00DA28A7" w:rsidRDefault="00DA28A7" w:rsidP="00DA28A7">
      <w:pPr>
        <w:widowControl/>
        <w:spacing w:line="630" w:lineRule="atLeast"/>
        <w:jc w:val="left"/>
        <w:rPr>
          <w:rFonts w:ascii="Arial" w:eastAsia="宋体" w:hAnsi="Arial" w:cs="Arial"/>
          <w:b/>
          <w:bCs/>
          <w:color w:val="000000"/>
          <w:kern w:val="0"/>
          <w:sz w:val="27"/>
          <w:szCs w:val="27"/>
        </w:rPr>
      </w:pPr>
      <w:r w:rsidRPr="00DA28A7">
        <w:rPr>
          <w:rFonts w:ascii="Arial" w:eastAsia="宋体" w:hAnsi="Arial" w:cs="Arial"/>
          <w:b/>
          <w:bCs/>
          <w:color w:val="000000"/>
          <w:kern w:val="0"/>
          <w:sz w:val="27"/>
          <w:szCs w:val="27"/>
        </w:rPr>
        <w:t>第六章　附</w:t>
      </w:r>
      <w:r w:rsidRPr="00DA28A7">
        <w:rPr>
          <w:rFonts w:ascii="Arial" w:eastAsia="宋体" w:hAnsi="Arial" w:cs="Arial"/>
          <w:b/>
          <w:bCs/>
          <w:color w:val="000000"/>
          <w:kern w:val="0"/>
          <w:sz w:val="27"/>
          <w:szCs w:val="27"/>
        </w:rPr>
        <w:t xml:space="preserve"> </w:t>
      </w:r>
      <w:r w:rsidRPr="00DA28A7">
        <w:rPr>
          <w:rFonts w:ascii="Arial" w:eastAsia="宋体" w:hAnsi="Arial" w:cs="Arial"/>
          <w:b/>
          <w:bCs/>
          <w:color w:val="000000"/>
          <w:kern w:val="0"/>
          <w:sz w:val="27"/>
          <w:szCs w:val="27"/>
        </w:rPr>
        <w:t>则</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第五十五条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本实施细则由文化部负责解释。</w:t>
      </w:r>
    </w:p>
    <w:p w:rsidR="00DA28A7" w:rsidRPr="00DA28A7" w:rsidRDefault="00DA28A7" w:rsidP="00DA28A7">
      <w:pPr>
        <w:widowControl/>
        <w:spacing w:line="390" w:lineRule="atLeast"/>
        <w:jc w:val="left"/>
        <w:rPr>
          <w:rFonts w:ascii="Arial" w:eastAsia="宋体" w:hAnsi="Arial" w:cs="Arial"/>
          <w:b/>
          <w:bCs/>
          <w:color w:val="333333"/>
          <w:kern w:val="0"/>
          <w:szCs w:val="21"/>
        </w:rPr>
      </w:pPr>
      <w:r w:rsidRPr="00DA28A7">
        <w:rPr>
          <w:rFonts w:ascii="Arial" w:eastAsia="宋体" w:hAnsi="Arial" w:cs="Arial"/>
          <w:b/>
          <w:bCs/>
          <w:color w:val="333333"/>
          <w:kern w:val="0"/>
          <w:szCs w:val="21"/>
        </w:rPr>
        <w:t>第五十六条</w:t>
      </w:r>
    </w:p>
    <w:p w:rsidR="00DA28A7" w:rsidRPr="00DA28A7" w:rsidRDefault="00DA28A7" w:rsidP="00DA28A7">
      <w:pPr>
        <w:widowControl/>
        <w:spacing w:line="390" w:lineRule="atLeast"/>
        <w:jc w:val="left"/>
        <w:rPr>
          <w:rFonts w:ascii="Arial" w:eastAsia="宋体" w:hAnsi="Arial" w:cs="Arial"/>
          <w:color w:val="333333"/>
          <w:kern w:val="0"/>
          <w:szCs w:val="21"/>
        </w:rPr>
      </w:pPr>
      <w:r w:rsidRPr="00DA28A7">
        <w:rPr>
          <w:rFonts w:ascii="Arial" w:eastAsia="宋体" w:hAnsi="Arial" w:cs="Arial"/>
          <w:color w:val="333333"/>
          <w:kern w:val="0"/>
          <w:szCs w:val="21"/>
        </w:rPr>
        <w:t>本实施细则自</w:t>
      </w:r>
      <w:r w:rsidRPr="00DA28A7">
        <w:rPr>
          <w:rFonts w:ascii="Arial" w:eastAsia="宋体" w:hAnsi="Arial" w:cs="Arial"/>
          <w:color w:val="333333"/>
          <w:kern w:val="0"/>
          <w:szCs w:val="21"/>
        </w:rPr>
        <w:t>2009</w:t>
      </w:r>
      <w:r w:rsidRPr="00DA28A7">
        <w:rPr>
          <w:rFonts w:ascii="Arial" w:eastAsia="宋体" w:hAnsi="Arial" w:cs="Arial"/>
          <w:color w:val="333333"/>
          <w:kern w:val="0"/>
          <w:szCs w:val="21"/>
        </w:rPr>
        <w:t>年</w:t>
      </w:r>
      <w:r w:rsidRPr="00DA28A7">
        <w:rPr>
          <w:rFonts w:ascii="Arial" w:eastAsia="宋体" w:hAnsi="Arial" w:cs="Arial"/>
          <w:color w:val="333333"/>
          <w:kern w:val="0"/>
          <w:szCs w:val="21"/>
        </w:rPr>
        <w:t>10</w:t>
      </w:r>
      <w:r w:rsidRPr="00DA28A7">
        <w:rPr>
          <w:rFonts w:ascii="Arial" w:eastAsia="宋体" w:hAnsi="Arial" w:cs="Arial"/>
          <w:color w:val="333333"/>
          <w:kern w:val="0"/>
          <w:szCs w:val="21"/>
        </w:rPr>
        <w:t>月</w:t>
      </w:r>
      <w:r w:rsidRPr="00DA28A7">
        <w:rPr>
          <w:rFonts w:ascii="Arial" w:eastAsia="宋体" w:hAnsi="Arial" w:cs="Arial"/>
          <w:color w:val="333333"/>
          <w:kern w:val="0"/>
          <w:szCs w:val="21"/>
        </w:rPr>
        <w:t>1</w:t>
      </w:r>
      <w:r w:rsidRPr="00DA28A7">
        <w:rPr>
          <w:rFonts w:ascii="Arial" w:eastAsia="宋体" w:hAnsi="Arial" w:cs="Arial"/>
          <w:color w:val="333333"/>
          <w:kern w:val="0"/>
          <w:szCs w:val="21"/>
        </w:rPr>
        <w:t>日起施行，</w:t>
      </w:r>
      <w:r w:rsidRPr="00DA28A7">
        <w:rPr>
          <w:rFonts w:ascii="Arial" w:eastAsia="宋体" w:hAnsi="Arial" w:cs="Arial"/>
          <w:color w:val="333333"/>
          <w:kern w:val="0"/>
          <w:szCs w:val="21"/>
        </w:rPr>
        <w:t>2005</w:t>
      </w:r>
      <w:r w:rsidRPr="00DA28A7">
        <w:rPr>
          <w:rFonts w:ascii="Arial" w:eastAsia="宋体" w:hAnsi="Arial" w:cs="Arial"/>
          <w:color w:val="333333"/>
          <w:kern w:val="0"/>
          <w:szCs w:val="21"/>
        </w:rPr>
        <w:t>年</w:t>
      </w:r>
      <w:r w:rsidRPr="00DA28A7">
        <w:rPr>
          <w:rFonts w:ascii="Arial" w:eastAsia="宋体" w:hAnsi="Arial" w:cs="Arial"/>
          <w:color w:val="333333"/>
          <w:kern w:val="0"/>
          <w:szCs w:val="21"/>
        </w:rPr>
        <w:t>8</w:t>
      </w:r>
      <w:r w:rsidRPr="00DA28A7">
        <w:rPr>
          <w:rFonts w:ascii="Arial" w:eastAsia="宋体" w:hAnsi="Arial" w:cs="Arial"/>
          <w:color w:val="333333"/>
          <w:kern w:val="0"/>
          <w:szCs w:val="21"/>
        </w:rPr>
        <w:t>月</w:t>
      </w:r>
      <w:r w:rsidRPr="00DA28A7">
        <w:rPr>
          <w:rFonts w:ascii="Arial" w:eastAsia="宋体" w:hAnsi="Arial" w:cs="Arial"/>
          <w:color w:val="333333"/>
          <w:kern w:val="0"/>
          <w:szCs w:val="21"/>
        </w:rPr>
        <w:t>30</w:t>
      </w:r>
      <w:r w:rsidRPr="00DA28A7">
        <w:rPr>
          <w:rFonts w:ascii="Arial" w:eastAsia="宋体" w:hAnsi="Arial" w:cs="Arial"/>
          <w:color w:val="333333"/>
          <w:kern w:val="0"/>
          <w:szCs w:val="21"/>
        </w:rPr>
        <w:t>日发布的《营业性演出管理条例实施细则》同时废止。</w:t>
      </w:r>
    </w:p>
    <w:p w:rsidR="00DA28A7" w:rsidRPr="00DA28A7" w:rsidRDefault="00DA28A7"/>
    <w:sectPr w:rsidR="00DA28A7" w:rsidRPr="00DA28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F3" w:rsidRDefault="002621F3" w:rsidP="00DA28A7">
      <w:r>
        <w:separator/>
      </w:r>
    </w:p>
  </w:endnote>
  <w:endnote w:type="continuationSeparator" w:id="1">
    <w:p w:rsidR="002621F3" w:rsidRDefault="002621F3" w:rsidP="00DA2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F3" w:rsidRDefault="002621F3" w:rsidP="00DA28A7">
      <w:r>
        <w:separator/>
      </w:r>
    </w:p>
  </w:footnote>
  <w:footnote w:type="continuationSeparator" w:id="1">
    <w:p w:rsidR="002621F3" w:rsidRDefault="002621F3" w:rsidP="00DA2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8A7"/>
    <w:rsid w:val="002621F3"/>
    <w:rsid w:val="00DA2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2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28A7"/>
    <w:rPr>
      <w:sz w:val="18"/>
      <w:szCs w:val="18"/>
    </w:rPr>
  </w:style>
  <w:style w:type="paragraph" w:styleId="a4">
    <w:name w:val="footer"/>
    <w:basedOn w:val="a"/>
    <w:link w:val="Char0"/>
    <w:uiPriority w:val="99"/>
    <w:semiHidden/>
    <w:unhideWhenUsed/>
    <w:rsid w:val="00DA28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28A7"/>
    <w:rPr>
      <w:sz w:val="18"/>
      <w:szCs w:val="18"/>
    </w:rPr>
  </w:style>
  <w:style w:type="character" w:customStyle="1" w:styleId="statute-detail-baseinfo-key">
    <w:name w:val="statute-detail-baseinfo-key"/>
    <w:basedOn w:val="a0"/>
    <w:rsid w:val="00DA28A7"/>
  </w:style>
  <w:style w:type="character" w:customStyle="1" w:styleId="statute-detail-baseinfo-value">
    <w:name w:val="statute-detail-baseinfo-value"/>
    <w:basedOn w:val="a0"/>
    <w:rsid w:val="00DA28A7"/>
  </w:style>
</w:styles>
</file>

<file path=word/webSettings.xml><?xml version="1.0" encoding="utf-8"?>
<w:webSettings xmlns:r="http://schemas.openxmlformats.org/officeDocument/2006/relationships" xmlns:w="http://schemas.openxmlformats.org/wordprocessingml/2006/main">
  <w:divs>
    <w:div w:id="2105564532">
      <w:bodyDiv w:val="1"/>
      <w:marLeft w:val="0"/>
      <w:marRight w:val="0"/>
      <w:marTop w:val="0"/>
      <w:marBottom w:val="0"/>
      <w:divBdr>
        <w:top w:val="none" w:sz="0" w:space="0" w:color="auto"/>
        <w:left w:val="none" w:sz="0" w:space="0" w:color="auto"/>
        <w:bottom w:val="none" w:sz="0" w:space="0" w:color="auto"/>
        <w:right w:val="none" w:sz="0" w:space="0" w:color="auto"/>
      </w:divBdr>
      <w:divsChild>
        <w:div w:id="860706202">
          <w:marLeft w:val="0"/>
          <w:marRight w:val="0"/>
          <w:marTop w:val="0"/>
          <w:marBottom w:val="0"/>
          <w:divBdr>
            <w:top w:val="none" w:sz="0" w:space="0" w:color="auto"/>
            <w:left w:val="none" w:sz="0" w:space="0" w:color="auto"/>
            <w:bottom w:val="none" w:sz="0" w:space="0" w:color="auto"/>
            <w:right w:val="none" w:sz="0" w:space="0" w:color="auto"/>
          </w:divBdr>
          <w:divsChild>
            <w:div w:id="818108759">
              <w:marLeft w:val="0"/>
              <w:marRight w:val="0"/>
              <w:marTop w:val="450"/>
              <w:marBottom w:val="0"/>
              <w:divBdr>
                <w:top w:val="none" w:sz="0" w:space="0" w:color="auto"/>
                <w:left w:val="none" w:sz="0" w:space="0" w:color="auto"/>
                <w:bottom w:val="none" w:sz="0" w:space="0" w:color="auto"/>
                <w:right w:val="none" w:sz="0" w:space="0" w:color="auto"/>
              </w:divBdr>
            </w:div>
            <w:div w:id="1939630506">
              <w:marLeft w:val="0"/>
              <w:marRight w:val="0"/>
              <w:marTop w:val="0"/>
              <w:marBottom w:val="0"/>
              <w:divBdr>
                <w:top w:val="none" w:sz="0" w:space="0" w:color="auto"/>
                <w:left w:val="none" w:sz="0" w:space="0" w:color="auto"/>
                <w:bottom w:val="none" w:sz="0" w:space="0" w:color="auto"/>
                <w:right w:val="none" w:sz="0" w:space="0" w:color="auto"/>
              </w:divBdr>
              <w:divsChild>
                <w:div w:id="314257789">
                  <w:marLeft w:val="0"/>
                  <w:marRight w:val="0"/>
                  <w:marTop w:val="0"/>
                  <w:marBottom w:val="0"/>
                  <w:divBdr>
                    <w:top w:val="none" w:sz="0" w:space="0" w:color="auto"/>
                    <w:left w:val="none" w:sz="0" w:space="0" w:color="auto"/>
                    <w:bottom w:val="none" w:sz="0" w:space="0" w:color="auto"/>
                    <w:right w:val="none" w:sz="0" w:space="0" w:color="auto"/>
                  </w:divBdr>
                </w:div>
                <w:div w:id="212890368">
                  <w:marLeft w:val="0"/>
                  <w:marRight w:val="0"/>
                  <w:marTop w:val="0"/>
                  <w:marBottom w:val="0"/>
                  <w:divBdr>
                    <w:top w:val="none" w:sz="0" w:space="0" w:color="auto"/>
                    <w:left w:val="none" w:sz="0" w:space="0" w:color="auto"/>
                    <w:bottom w:val="none" w:sz="0" w:space="0" w:color="auto"/>
                    <w:right w:val="none" w:sz="0" w:space="0" w:color="auto"/>
                  </w:divBdr>
                </w:div>
                <w:div w:id="1584026881">
                  <w:marLeft w:val="0"/>
                  <w:marRight w:val="0"/>
                  <w:marTop w:val="0"/>
                  <w:marBottom w:val="0"/>
                  <w:divBdr>
                    <w:top w:val="none" w:sz="0" w:space="0" w:color="auto"/>
                    <w:left w:val="none" w:sz="0" w:space="0" w:color="auto"/>
                    <w:bottom w:val="none" w:sz="0" w:space="0" w:color="auto"/>
                    <w:right w:val="none" w:sz="0" w:space="0" w:color="auto"/>
                  </w:divBdr>
                </w:div>
                <w:div w:id="603197084">
                  <w:marLeft w:val="0"/>
                  <w:marRight w:val="0"/>
                  <w:marTop w:val="0"/>
                  <w:marBottom w:val="0"/>
                  <w:divBdr>
                    <w:top w:val="none" w:sz="0" w:space="0" w:color="auto"/>
                    <w:left w:val="none" w:sz="0" w:space="0" w:color="auto"/>
                    <w:bottom w:val="none" w:sz="0" w:space="0" w:color="auto"/>
                    <w:right w:val="none" w:sz="0" w:space="0" w:color="auto"/>
                  </w:divBdr>
                </w:div>
                <w:div w:id="2103599167">
                  <w:marLeft w:val="0"/>
                  <w:marRight w:val="0"/>
                  <w:marTop w:val="0"/>
                  <w:marBottom w:val="0"/>
                  <w:divBdr>
                    <w:top w:val="none" w:sz="0" w:space="0" w:color="auto"/>
                    <w:left w:val="none" w:sz="0" w:space="0" w:color="auto"/>
                    <w:bottom w:val="none" w:sz="0" w:space="0" w:color="auto"/>
                    <w:right w:val="none" w:sz="0" w:space="0" w:color="auto"/>
                  </w:divBdr>
                </w:div>
                <w:div w:id="21256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720">
          <w:marLeft w:val="0"/>
          <w:marRight w:val="0"/>
          <w:marTop w:val="0"/>
          <w:marBottom w:val="0"/>
          <w:divBdr>
            <w:top w:val="none" w:sz="0" w:space="0" w:color="auto"/>
            <w:left w:val="none" w:sz="0" w:space="0" w:color="auto"/>
            <w:bottom w:val="none" w:sz="0" w:space="0" w:color="auto"/>
            <w:right w:val="none" w:sz="0" w:space="0" w:color="auto"/>
          </w:divBdr>
          <w:divsChild>
            <w:div w:id="107745832">
              <w:marLeft w:val="0"/>
              <w:marRight w:val="0"/>
              <w:marTop w:val="450"/>
              <w:marBottom w:val="0"/>
              <w:divBdr>
                <w:top w:val="none" w:sz="0" w:space="0" w:color="auto"/>
                <w:left w:val="none" w:sz="0" w:space="0" w:color="auto"/>
                <w:bottom w:val="none" w:sz="0" w:space="0" w:color="auto"/>
                <w:right w:val="none" w:sz="0" w:space="0" w:color="auto"/>
              </w:divBdr>
            </w:div>
            <w:div w:id="669915095">
              <w:marLeft w:val="0"/>
              <w:marRight w:val="0"/>
              <w:marTop w:val="0"/>
              <w:marBottom w:val="0"/>
              <w:divBdr>
                <w:top w:val="none" w:sz="0" w:space="0" w:color="auto"/>
                <w:left w:val="none" w:sz="0" w:space="0" w:color="auto"/>
                <w:bottom w:val="none" w:sz="0" w:space="0" w:color="auto"/>
                <w:right w:val="none" w:sz="0" w:space="0" w:color="auto"/>
              </w:divBdr>
            </w:div>
          </w:divsChild>
        </w:div>
        <w:div w:id="790635152">
          <w:marLeft w:val="0"/>
          <w:marRight w:val="0"/>
          <w:marTop w:val="0"/>
          <w:marBottom w:val="0"/>
          <w:divBdr>
            <w:top w:val="none" w:sz="0" w:space="0" w:color="auto"/>
            <w:left w:val="none" w:sz="0" w:space="0" w:color="auto"/>
            <w:bottom w:val="none" w:sz="0" w:space="0" w:color="auto"/>
            <w:right w:val="none" w:sz="0" w:space="0" w:color="auto"/>
          </w:divBdr>
          <w:divsChild>
            <w:div w:id="682437328">
              <w:marLeft w:val="0"/>
              <w:marRight w:val="0"/>
              <w:marTop w:val="450"/>
              <w:marBottom w:val="0"/>
              <w:divBdr>
                <w:top w:val="none" w:sz="0" w:space="0" w:color="auto"/>
                <w:left w:val="none" w:sz="0" w:space="0" w:color="auto"/>
                <w:bottom w:val="none" w:sz="0" w:space="0" w:color="auto"/>
                <w:right w:val="none" w:sz="0" w:space="0" w:color="auto"/>
              </w:divBdr>
            </w:div>
            <w:div w:id="1495990880">
              <w:marLeft w:val="0"/>
              <w:marRight w:val="0"/>
              <w:marTop w:val="0"/>
              <w:marBottom w:val="0"/>
              <w:divBdr>
                <w:top w:val="none" w:sz="0" w:space="0" w:color="auto"/>
                <w:left w:val="none" w:sz="0" w:space="0" w:color="auto"/>
                <w:bottom w:val="none" w:sz="0" w:space="0" w:color="auto"/>
                <w:right w:val="none" w:sz="0" w:space="0" w:color="auto"/>
              </w:divBdr>
              <w:divsChild>
                <w:div w:id="273561932">
                  <w:marLeft w:val="0"/>
                  <w:marRight w:val="0"/>
                  <w:marTop w:val="0"/>
                  <w:marBottom w:val="0"/>
                  <w:divBdr>
                    <w:top w:val="none" w:sz="0" w:space="0" w:color="auto"/>
                    <w:left w:val="none" w:sz="0" w:space="0" w:color="auto"/>
                    <w:bottom w:val="none" w:sz="0" w:space="0" w:color="auto"/>
                    <w:right w:val="none" w:sz="0" w:space="0" w:color="auto"/>
                  </w:divBdr>
                  <w:divsChild>
                    <w:div w:id="99496784">
                      <w:marLeft w:val="0"/>
                      <w:marRight w:val="0"/>
                      <w:marTop w:val="0"/>
                      <w:marBottom w:val="0"/>
                      <w:divBdr>
                        <w:top w:val="none" w:sz="0" w:space="0" w:color="auto"/>
                        <w:left w:val="none" w:sz="0" w:space="0" w:color="auto"/>
                        <w:bottom w:val="none" w:sz="0" w:space="0" w:color="auto"/>
                        <w:right w:val="none" w:sz="0" w:space="0" w:color="auto"/>
                      </w:divBdr>
                    </w:div>
                    <w:div w:id="110512626">
                      <w:marLeft w:val="0"/>
                      <w:marRight w:val="0"/>
                      <w:marTop w:val="0"/>
                      <w:marBottom w:val="0"/>
                      <w:divBdr>
                        <w:top w:val="none" w:sz="0" w:space="0" w:color="auto"/>
                        <w:left w:val="none" w:sz="0" w:space="0" w:color="auto"/>
                        <w:bottom w:val="none" w:sz="0" w:space="0" w:color="auto"/>
                        <w:right w:val="none" w:sz="0" w:space="0" w:color="auto"/>
                      </w:divBdr>
                      <w:divsChild>
                        <w:div w:id="731662157">
                          <w:marLeft w:val="0"/>
                          <w:marRight w:val="0"/>
                          <w:marTop w:val="0"/>
                          <w:marBottom w:val="0"/>
                          <w:divBdr>
                            <w:top w:val="none" w:sz="0" w:space="0" w:color="auto"/>
                            <w:left w:val="none" w:sz="0" w:space="0" w:color="auto"/>
                            <w:bottom w:val="none" w:sz="0" w:space="0" w:color="auto"/>
                            <w:right w:val="none" w:sz="0" w:space="0" w:color="auto"/>
                          </w:divBdr>
                        </w:div>
                        <w:div w:id="1974820667">
                          <w:marLeft w:val="0"/>
                          <w:marRight w:val="0"/>
                          <w:marTop w:val="0"/>
                          <w:marBottom w:val="0"/>
                          <w:divBdr>
                            <w:top w:val="none" w:sz="0" w:space="0" w:color="auto"/>
                            <w:left w:val="none" w:sz="0" w:space="0" w:color="auto"/>
                            <w:bottom w:val="none" w:sz="0" w:space="0" w:color="auto"/>
                            <w:right w:val="none" w:sz="0" w:space="0" w:color="auto"/>
                          </w:divBdr>
                        </w:div>
                      </w:divsChild>
                    </w:div>
                    <w:div w:id="459225039">
                      <w:marLeft w:val="0"/>
                      <w:marRight w:val="0"/>
                      <w:marTop w:val="0"/>
                      <w:marBottom w:val="0"/>
                      <w:divBdr>
                        <w:top w:val="none" w:sz="0" w:space="0" w:color="auto"/>
                        <w:left w:val="none" w:sz="0" w:space="0" w:color="auto"/>
                        <w:bottom w:val="none" w:sz="0" w:space="0" w:color="auto"/>
                        <w:right w:val="none" w:sz="0" w:space="0" w:color="auto"/>
                      </w:divBdr>
                      <w:divsChild>
                        <w:div w:id="1945646792">
                          <w:marLeft w:val="0"/>
                          <w:marRight w:val="0"/>
                          <w:marTop w:val="0"/>
                          <w:marBottom w:val="0"/>
                          <w:divBdr>
                            <w:top w:val="none" w:sz="0" w:space="0" w:color="auto"/>
                            <w:left w:val="none" w:sz="0" w:space="0" w:color="auto"/>
                            <w:bottom w:val="none" w:sz="0" w:space="0" w:color="auto"/>
                            <w:right w:val="none" w:sz="0" w:space="0" w:color="auto"/>
                          </w:divBdr>
                        </w:div>
                        <w:div w:id="539055341">
                          <w:marLeft w:val="0"/>
                          <w:marRight w:val="0"/>
                          <w:marTop w:val="0"/>
                          <w:marBottom w:val="0"/>
                          <w:divBdr>
                            <w:top w:val="none" w:sz="0" w:space="0" w:color="auto"/>
                            <w:left w:val="none" w:sz="0" w:space="0" w:color="auto"/>
                            <w:bottom w:val="none" w:sz="0" w:space="0" w:color="auto"/>
                            <w:right w:val="none" w:sz="0" w:space="0" w:color="auto"/>
                          </w:divBdr>
                        </w:div>
                      </w:divsChild>
                    </w:div>
                    <w:div w:id="359087602">
                      <w:marLeft w:val="0"/>
                      <w:marRight w:val="0"/>
                      <w:marTop w:val="0"/>
                      <w:marBottom w:val="0"/>
                      <w:divBdr>
                        <w:top w:val="none" w:sz="0" w:space="0" w:color="auto"/>
                        <w:left w:val="none" w:sz="0" w:space="0" w:color="auto"/>
                        <w:bottom w:val="none" w:sz="0" w:space="0" w:color="auto"/>
                        <w:right w:val="none" w:sz="0" w:space="0" w:color="auto"/>
                      </w:divBdr>
                      <w:divsChild>
                        <w:div w:id="485244278">
                          <w:marLeft w:val="0"/>
                          <w:marRight w:val="0"/>
                          <w:marTop w:val="0"/>
                          <w:marBottom w:val="0"/>
                          <w:divBdr>
                            <w:top w:val="none" w:sz="0" w:space="0" w:color="auto"/>
                            <w:left w:val="none" w:sz="0" w:space="0" w:color="auto"/>
                            <w:bottom w:val="none" w:sz="0" w:space="0" w:color="auto"/>
                            <w:right w:val="none" w:sz="0" w:space="0" w:color="auto"/>
                          </w:divBdr>
                        </w:div>
                        <w:div w:id="21060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4234">
                  <w:marLeft w:val="0"/>
                  <w:marRight w:val="0"/>
                  <w:marTop w:val="0"/>
                  <w:marBottom w:val="0"/>
                  <w:divBdr>
                    <w:top w:val="none" w:sz="0" w:space="0" w:color="auto"/>
                    <w:left w:val="none" w:sz="0" w:space="0" w:color="auto"/>
                    <w:bottom w:val="none" w:sz="0" w:space="0" w:color="auto"/>
                    <w:right w:val="none" w:sz="0" w:space="0" w:color="auto"/>
                  </w:divBdr>
                  <w:divsChild>
                    <w:div w:id="1119033254">
                      <w:marLeft w:val="0"/>
                      <w:marRight w:val="0"/>
                      <w:marTop w:val="0"/>
                      <w:marBottom w:val="0"/>
                      <w:divBdr>
                        <w:top w:val="none" w:sz="0" w:space="0" w:color="auto"/>
                        <w:left w:val="none" w:sz="0" w:space="0" w:color="auto"/>
                        <w:bottom w:val="none" w:sz="0" w:space="0" w:color="auto"/>
                        <w:right w:val="none" w:sz="0" w:space="0" w:color="auto"/>
                      </w:divBdr>
                    </w:div>
                    <w:div w:id="1306083064">
                      <w:marLeft w:val="0"/>
                      <w:marRight w:val="0"/>
                      <w:marTop w:val="0"/>
                      <w:marBottom w:val="0"/>
                      <w:divBdr>
                        <w:top w:val="none" w:sz="0" w:space="0" w:color="auto"/>
                        <w:left w:val="none" w:sz="0" w:space="0" w:color="auto"/>
                        <w:bottom w:val="none" w:sz="0" w:space="0" w:color="auto"/>
                        <w:right w:val="none" w:sz="0" w:space="0" w:color="auto"/>
                      </w:divBdr>
                      <w:divsChild>
                        <w:div w:id="976255409">
                          <w:marLeft w:val="0"/>
                          <w:marRight w:val="0"/>
                          <w:marTop w:val="0"/>
                          <w:marBottom w:val="0"/>
                          <w:divBdr>
                            <w:top w:val="none" w:sz="0" w:space="0" w:color="auto"/>
                            <w:left w:val="none" w:sz="0" w:space="0" w:color="auto"/>
                            <w:bottom w:val="none" w:sz="0" w:space="0" w:color="auto"/>
                            <w:right w:val="none" w:sz="0" w:space="0" w:color="auto"/>
                          </w:divBdr>
                        </w:div>
                        <w:div w:id="481964034">
                          <w:marLeft w:val="0"/>
                          <w:marRight w:val="0"/>
                          <w:marTop w:val="0"/>
                          <w:marBottom w:val="0"/>
                          <w:divBdr>
                            <w:top w:val="none" w:sz="0" w:space="0" w:color="auto"/>
                            <w:left w:val="none" w:sz="0" w:space="0" w:color="auto"/>
                            <w:bottom w:val="none" w:sz="0" w:space="0" w:color="auto"/>
                            <w:right w:val="none" w:sz="0" w:space="0" w:color="auto"/>
                          </w:divBdr>
                        </w:div>
                      </w:divsChild>
                    </w:div>
                    <w:div w:id="1289631239">
                      <w:marLeft w:val="0"/>
                      <w:marRight w:val="0"/>
                      <w:marTop w:val="0"/>
                      <w:marBottom w:val="0"/>
                      <w:divBdr>
                        <w:top w:val="none" w:sz="0" w:space="0" w:color="auto"/>
                        <w:left w:val="none" w:sz="0" w:space="0" w:color="auto"/>
                        <w:bottom w:val="none" w:sz="0" w:space="0" w:color="auto"/>
                        <w:right w:val="none" w:sz="0" w:space="0" w:color="auto"/>
                      </w:divBdr>
                      <w:divsChild>
                        <w:div w:id="941767650">
                          <w:marLeft w:val="0"/>
                          <w:marRight w:val="0"/>
                          <w:marTop w:val="0"/>
                          <w:marBottom w:val="0"/>
                          <w:divBdr>
                            <w:top w:val="none" w:sz="0" w:space="0" w:color="auto"/>
                            <w:left w:val="none" w:sz="0" w:space="0" w:color="auto"/>
                            <w:bottom w:val="none" w:sz="0" w:space="0" w:color="auto"/>
                            <w:right w:val="none" w:sz="0" w:space="0" w:color="auto"/>
                          </w:divBdr>
                        </w:div>
                        <w:div w:id="1570991704">
                          <w:marLeft w:val="0"/>
                          <w:marRight w:val="0"/>
                          <w:marTop w:val="0"/>
                          <w:marBottom w:val="0"/>
                          <w:divBdr>
                            <w:top w:val="none" w:sz="0" w:space="0" w:color="auto"/>
                            <w:left w:val="none" w:sz="0" w:space="0" w:color="auto"/>
                            <w:bottom w:val="none" w:sz="0" w:space="0" w:color="auto"/>
                            <w:right w:val="none" w:sz="0" w:space="0" w:color="auto"/>
                          </w:divBdr>
                        </w:div>
                      </w:divsChild>
                    </w:div>
                    <w:div w:id="1777213575">
                      <w:marLeft w:val="0"/>
                      <w:marRight w:val="0"/>
                      <w:marTop w:val="0"/>
                      <w:marBottom w:val="0"/>
                      <w:divBdr>
                        <w:top w:val="none" w:sz="0" w:space="0" w:color="auto"/>
                        <w:left w:val="none" w:sz="0" w:space="0" w:color="auto"/>
                        <w:bottom w:val="none" w:sz="0" w:space="0" w:color="auto"/>
                        <w:right w:val="none" w:sz="0" w:space="0" w:color="auto"/>
                      </w:divBdr>
                      <w:divsChild>
                        <w:div w:id="1437747306">
                          <w:marLeft w:val="0"/>
                          <w:marRight w:val="0"/>
                          <w:marTop w:val="0"/>
                          <w:marBottom w:val="0"/>
                          <w:divBdr>
                            <w:top w:val="none" w:sz="0" w:space="0" w:color="auto"/>
                            <w:left w:val="none" w:sz="0" w:space="0" w:color="auto"/>
                            <w:bottom w:val="none" w:sz="0" w:space="0" w:color="auto"/>
                            <w:right w:val="none" w:sz="0" w:space="0" w:color="auto"/>
                          </w:divBdr>
                        </w:div>
                        <w:div w:id="475030484">
                          <w:marLeft w:val="0"/>
                          <w:marRight w:val="0"/>
                          <w:marTop w:val="0"/>
                          <w:marBottom w:val="0"/>
                          <w:divBdr>
                            <w:top w:val="none" w:sz="0" w:space="0" w:color="auto"/>
                            <w:left w:val="none" w:sz="0" w:space="0" w:color="auto"/>
                            <w:bottom w:val="none" w:sz="0" w:space="0" w:color="auto"/>
                            <w:right w:val="none" w:sz="0" w:space="0" w:color="auto"/>
                          </w:divBdr>
                        </w:div>
                      </w:divsChild>
                    </w:div>
                    <w:div w:id="429930517">
                      <w:marLeft w:val="0"/>
                      <w:marRight w:val="0"/>
                      <w:marTop w:val="0"/>
                      <w:marBottom w:val="0"/>
                      <w:divBdr>
                        <w:top w:val="none" w:sz="0" w:space="0" w:color="auto"/>
                        <w:left w:val="none" w:sz="0" w:space="0" w:color="auto"/>
                        <w:bottom w:val="none" w:sz="0" w:space="0" w:color="auto"/>
                        <w:right w:val="none" w:sz="0" w:space="0" w:color="auto"/>
                      </w:divBdr>
                      <w:divsChild>
                        <w:div w:id="1965962289">
                          <w:marLeft w:val="0"/>
                          <w:marRight w:val="0"/>
                          <w:marTop w:val="0"/>
                          <w:marBottom w:val="0"/>
                          <w:divBdr>
                            <w:top w:val="none" w:sz="0" w:space="0" w:color="auto"/>
                            <w:left w:val="none" w:sz="0" w:space="0" w:color="auto"/>
                            <w:bottom w:val="none" w:sz="0" w:space="0" w:color="auto"/>
                            <w:right w:val="none" w:sz="0" w:space="0" w:color="auto"/>
                          </w:divBdr>
                        </w:div>
                        <w:div w:id="1171918299">
                          <w:marLeft w:val="0"/>
                          <w:marRight w:val="0"/>
                          <w:marTop w:val="0"/>
                          <w:marBottom w:val="0"/>
                          <w:divBdr>
                            <w:top w:val="none" w:sz="0" w:space="0" w:color="auto"/>
                            <w:left w:val="none" w:sz="0" w:space="0" w:color="auto"/>
                            <w:bottom w:val="none" w:sz="0" w:space="0" w:color="auto"/>
                            <w:right w:val="none" w:sz="0" w:space="0" w:color="auto"/>
                          </w:divBdr>
                        </w:div>
                      </w:divsChild>
                    </w:div>
                    <w:div w:id="183709199">
                      <w:marLeft w:val="0"/>
                      <w:marRight w:val="0"/>
                      <w:marTop w:val="0"/>
                      <w:marBottom w:val="0"/>
                      <w:divBdr>
                        <w:top w:val="none" w:sz="0" w:space="0" w:color="auto"/>
                        <w:left w:val="none" w:sz="0" w:space="0" w:color="auto"/>
                        <w:bottom w:val="none" w:sz="0" w:space="0" w:color="auto"/>
                        <w:right w:val="none" w:sz="0" w:space="0" w:color="auto"/>
                      </w:divBdr>
                      <w:divsChild>
                        <w:div w:id="472522073">
                          <w:marLeft w:val="0"/>
                          <w:marRight w:val="0"/>
                          <w:marTop w:val="0"/>
                          <w:marBottom w:val="0"/>
                          <w:divBdr>
                            <w:top w:val="none" w:sz="0" w:space="0" w:color="auto"/>
                            <w:left w:val="none" w:sz="0" w:space="0" w:color="auto"/>
                            <w:bottom w:val="none" w:sz="0" w:space="0" w:color="auto"/>
                            <w:right w:val="none" w:sz="0" w:space="0" w:color="auto"/>
                          </w:divBdr>
                        </w:div>
                        <w:div w:id="2071489794">
                          <w:marLeft w:val="0"/>
                          <w:marRight w:val="0"/>
                          <w:marTop w:val="0"/>
                          <w:marBottom w:val="0"/>
                          <w:divBdr>
                            <w:top w:val="none" w:sz="0" w:space="0" w:color="auto"/>
                            <w:left w:val="none" w:sz="0" w:space="0" w:color="auto"/>
                            <w:bottom w:val="none" w:sz="0" w:space="0" w:color="auto"/>
                            <w:right w:val="none" w:sz="0" w:space="0" w:color="auto"/>
                          </w:divBdr>
                        </w:div>
                      </w:divsChild>
                    </w:div>
                    <w:div w:id="565843600">
                      <w:marLeft w:val="0"/>
                      <w:marRight w:val="0"/>
                      <w:marTop w:val="0"/>
                      <w:marBottom w:val="0"/>
                      <w:divBdr>
                        <w:top w:val="none" w:sz="0" w:space="0" w:color="auto"/>
                        <w:left w:val="none" w:sz="0" w:space="0" w:color="auto"/>
                        <w:bottom w:val="none" w:sz="0" w:space="0" w:color="auto"/>
                        <w:right w:val="none" w:sz="0" w:space="0" w:color="auto"/>
                      </w:divBdr>
                      <w:divsChild>
                        <w:div w:id="160047808">
                          <w:marLeft w:val="0"/>
                          <w:marRight w:val="0"/>
                          <w:marTop w:val="0"/>
                          <w:marBottom w:val="0"/>
                          <w:divBdr>
                            <w:top w:val="none" w:sz="0" w:space="0" w:color="auto"/>
                            <w:left w:val="none" w:sz="0" w:space="0" w:color="auto"/>
                            <w:bottom w:val="none" w:sz="0" w:space="0" w:color="auto"/>
                            <w:right w:val="none" w:sz="0" w:space="0" w:color="auto"/>
                          </w:divBdr>
                        </w:div>
                        <w:div w:id="688029329">
                          <w:marLeft w:val="0"/>
                          <w:marRight w:val="0"/>
                          <w:marTop w:val="0"/>
                          <w:marBottom w:val="0"/>
                          <w:divBdr>
                            <w:top w:val="none" w:sz="0" w:space="0" w:color="auto"/>
                            <w:left w:val="none" w:sz="0" w:space="0" w:color="auto"/>
                            <w:bottom w:val="none" w:sz="0" w:space="0" w:color="auto"/>
                            <w:right w:val="none" w:sz="0" w:space="0" w:color="auto"/>
                          </w:divBdr>
                        </w:div>
                      </w:divsChild>
                    </w:div>
                    <w:div w:id="1480030491">
                      <w:marLeft w:val="0"/>
                      <w:marRight w:val="0"/>
                      <w:marTop w:val="0"/>
                      <w:marBottom w:val="0"/>
                      <w:divBdr>
                        <w:top w:val="none" w:sz="0" w:space="0" w:color="auto"/>
                        <w:left w:val="none" w:sz="0" w:space="0" w:color="auto"/>
                        <w:bottom w:val="none" w:sz="0" w:space="0" w:color="auto"/>
                        <w:right w:val="none" w:sz="0" w:space="0" w:color="auto"/>
                      </w:divBdr>
                      <w:divsChild>
                        <w:div w:id="579294752">
                          <w:marLeft w:val="0"/>
                          <w:marRight w:val="0"/>
                          <w:marTop w:val="0"/>
                          <w:marBottom w:val="0"/>
                          <w:divBdr>
                            <w:top w:val="none" w:sz="0" w:space="0" w:color="auto"/>
                            <w:left w:val="none" w:sz="0" w:space="0" w:color="auto"/>
                            <w:bottom w:val="none" w:sz="0" w:space="0" w:color="auto"/>
                            <w:right w:val="none" w:sz="0" w:space="0" w:color="auto"/>
                          </w:divBdr>
                        </w:div>
                        <w:div w:id="575284739">
                          <w:marLeft w:val="0"/>
                          <w:marRight w:val="0"/>
                          <w:marTop w:val="0"/>
                          <w:marBottom w:val="0"/>
                          <w:divBdr>
                            <w:top w:val="none" w:sz="0" w:space="0" w:color="auto"/>
                            <w:left w:val="none" w:sz="0" w:space="0" w:color="auto"/>
                            <w:bottom w:val="none" w:sz="0" w:space="0" w:color="auto"/>
                            <w:right w:val="none" w:sz="0" w:space="0" w:color="auto"/>
                          </w:divBdr>
                        </w:div>
                      </w:divsChild>
                    </w:div>
                    <w:div w:id="1550141028">
                      <w:marLeft w:val="0"/>
                      <w:marRight w:val="0"/>
                      <w:marTop w:val="0"/>
                      <w:marBottom w:val="0"/>
                      <w:divBdr>
                        <w:top w:val="none" w:sz="0" w:space="0" w:color="auto"/>
                        <w:left w:val="none" w:sz="0" w:space="0" w:color="auto"/>
                        <w:bottom w:val="none" w:sz="0" w:space="0" w:color="auto"/>
                        <w:right w:val="none" w:sz="0" w:space="0" w:color="auto"/>
                      </w:divBdr>
                      <w:divsChild>
                        <w:div w:id="506166565">
                          <w:marLeft w:val="0"/>
                          <w:marRight w:val="0"/>
                          <w:marTop w:val="0"/>
                          <w:marBottom w:val="0"/>
                          <w:divBdr>
                            <w:top w:val="none" w:sz="0" w:space="0" w:color="auto"/>
                            <w:left w:val="none" w:sz="0" w:space="0" w:color="auto"/>
                            <w:bottom w:val="none" w:sz="0" w:space="0" w:color="auto"/>
                            <w:right w:val="none" w:sz="0" w:space="0" w:color="auto"/>
                          </w:divBdr>
                        </w:div>
                        <w:div w:id="551697688">
                          <w:marLeft w:val="0"/>
                          <w:marRight w:val="0"/>
                          <w:marTop w:val="0"/>
                          <w:marBottom w:val="0"/>
                          <w:divBdr>
                            <w:top w:val="none" w:sz="0" w:space="0" w:color="auto"/>
                            <w:left w:val="none" w:sz="0" w:space="0" w:color="auto"/>
                            <w:bottom w:val="none" w:sz="0" w:space="0" w:color="auto"/>
                            <w:right w:val="none" w:sz="0" w:space="0" w:color="auto"/>
                          </w:divBdr>
                        </w:div>
                      </w:divsChild>
                    </w:div>
                    <w:div w:id="300426163">
                      <w:marLeft w:val="0"/>
                      <w:marRight w:val="0"/>
                      <w:marTop w:val="0"/>
                      <w:marBottom w:val="0"/>
                      <w:divBdr>
                        <w:top w:val="none" w:sz="0" w:space="0" w:color="auto"/>
                        <w:left w:val="none" w:sz="0" w:space="0" w:color="auto"/>
                        <w:bottom w:val="none" w:sz="0" w:space="0" w:color="auto"/>
                        <w:right w:val="none" w:sz="0" w:space="0" w:color="auto"/>
                      </w:divBdr>
                      <w:divsChild>
                        <w:div w:id="2008900423">
                          <w:marLeft w:val="0"/>
                          <w:marRight w:val="0"/>
                          <w:marTop w:val="0"/>
                          <w:marBottom w:val="0"/>
                          <w:divBdr>
                            <w:top w:val="none" w:sz="0" w:space="0" w:color="auto"/>
                            <w:left w:val="none" w:sz="0" w:space="0" w:color="auto"/>
                            <w:bottom w:val="none" w:sz="0" w:space="0" w:color="auto"/>
                            <w:right w:val="none" w:sz="0" w:space="0" w:color="auto"/>
                          </w:divBdr>
                        </w:div>
                        <w:div w:id="1243416961">
                          <w:marLeft w:val="0"/>
                          <w:marRight w:val="0"/>
                          <w:marTop w:val="0"/>
                          <w:marBottom w:val="0"/>
                          <w:divBdr>
                            <w:top w:val="none" w:sz="0" w:space="0" w:color="auto"/>
                            <w:left w:val="none" w:sz="0" w:space="0" w:color="auto"/>
                            <w:bottom w:val="none" w:sz="0" w:space="0" w:color="auto"/>
                            <w:right w:val="none" w:sz="0" w:space="0" w:color="auto"/>
                          </w:divBdr>
                        </w:div>
                      </w:divsChild>
                    </w:div>
                    <w:div w:id="206112301">
                      <w:marLeft w:val="0"/>
                      <w:marRight w:val="0"/>
                      <w:marTop w:val="0"/>
                      <w:marBottom w:val="0"/>
                      <w:divBdr>
                        <w:top w:val="none" w:sz="0" w:space="0" w:color="auto"/>
                        <w:left w:val="none" w:sz="0" w:space="0" w:color="auto"/>
                        <w:bottom w:val="none" w:sz="0" w:space="0" w:color="auto"/>
                        <w:right w:val="none" w:sz="0" w:space="0" w:color="auto"/>
                      </w:divBdr>
                      <w:divsChild>
                        <w:div w:id="417139107">
                          <w:marLeft w:val="0"/>
                          <w:marRight w:val="0"/>
                          <w:marTop w:val="0"/>
                          <w:marBottom w:val="0"/>
                          <w:divBdr>
                            <w:top w:val="none" w:sz="0" w:space="0" w:color="auto"/>
                            <w:left w:val="none" w:sz="0" w:space="0" w:color="auto"/>
                            <w:bottom w:val="none" w:sz="0" w:space="0" w:color="auto"/>
                            <w:right w:val="none" w:sz="0" w:space="0" w:color="auto"/>
                          </w:divBdr>
                        </w:div>
                        <w:div w:id="785926650">
                          <w:marLeft w:val="0"/>
                          <w:marRight w:val="0"/>
                          <w:marTop w:val="0"/>
                          <w:marBottom w:val="0"/>
                          <w:divBdr>
                            <w:top w:val="none" w:sz="0" w:space="0" w:color="auto"/>
                            <w:left w:val="none" w:sz="0" w:space="0" w:color="auto"/>
                            <w:bottom w:val="none" w:sz="0" w:space="0" w:color="auto"/>
                            <w:right w:val="none" w:sz="0" w:space="0" w:color="auto"/>
                          </w:divBdr>
                        </w:div>
                      </w:divsChild>
                    </w:div>
                    <w:div w:id="1029792390">
                      <w:marLeft w:val="0"/>
                      <w:marRight w:val="0"/>
                      <w:marTop w:val="0"/>
                      <w:marBottom w:val="0"/>
                      <w:divBdr>
                        <w:top w:val="none" w:sz="0" w:space="0" w:color="auto"/>
                        <w:left w:val="none" w:sz="0" w:space="0" w:color="auto"/>
                        <w:bottom w:val="none" w:sz="0" w:space="0" w:color="auto"/>
                        <w:right w:val="none" w:sz="0" w:space="0" w:color="auto"/>
                      </w:divBdr>
                      <w:divsChild>
                        <w:div w:id="2067681891">
                          <w:marLeft w:val="0"/>
                          <w:marRight w:val="0"/>
                          <w:marTop w:val="0"/>
                          <w:marBottom w:val="0"/>
                          <w:divBdr>
                            <w:top w:val="none" w:sz="0" w:space="0" w:color="auto"/>
                            <w:left w:val="none" w:sz="0" w:space="0" w:color="auto"/>
                            <w:bottom w:val="none" w:sz="0" w:space="0" w:color="auto"/>
                            <w:right w:val="none" w:sz="0" w:space="0" w:color="auto"/>
                          </w:divBdr>
                        </w:div>
                        <w:div w:id="912396491">
                          <w:marLeft w:val="0"/>
                          <w:marRight w:val="0"/>
                          <w:marTop w:val="0"/>
                          <w:marBottom w:val="0"/>
                          <w:divBdr>
                            <w:top w:val="none" w:sz="0" w:space="0" w:color="auto"/>
                            <w:left w:val="none" w:sz="0" w:space="0" w:color="auto"/>
                            <w:bottom w:val="none" w:sz="0" w:space="0" w:color="auto"/>
                            <w:right w:val="none" w:sz="0" w:space="0" w:color="auto"/>
                          </w:divBdr>
                        </w:div>
                      </w:divsChild>
                    </w:div>
                    <w:div w:id="511796721">
                      <w:marLeft w:val="0"/>
                      <w:marRight w:val="0"/>
                      <w:marTop w:val="0"/>
                      <w:marBottom w:val="0"/>
                      <w:divBdr>
                        <w:top w:val="none" w:sz="0" w:space="0" w:color="auto"/>
                        <w:left w:val="none" w:sz="0" w:space="0" w:color="auto"/>
                        <w:bottom w:val="none" w:sz="0" w:space="0" w:color="auto"/>
                        <w:right w:val="none" w:sz="0" w:space="0" w:color="auto"/>
                      </w:divBdr>
                      <w:divsChild>
                        <w:div w:id="1210608073">
                          <w:marLeft w:val="0"/>
                          <w:marRight w:val="0"/>
                          <w:marTop w:val="0"/>
                          <w:marBottom w:val="0"/>
                          <w:divBdr>
                            <w:top w:val="none" w:sz="0" w:space="0" w:color="auto"/>
                            <w:left w:val="none" w:sz="0" w:space="0" w:color="auto"/>
                            <w:bottom w:val="none" w:sz="0" w:space="0" w:color="auto"/>
                            <w:right w:val="none" w:sz="0" w:space="0" w:color="auto"/>
                          </w:divBdr>
                        </w:div>
                        <w:div w:id="18396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819">
                  <w:marLeft w:val="0"/>
                  <w:marRight w:val="0"/>
                  <w:marTop w:val="0"/>
                  <w:marBottom w:val="0"/>
                  <w:divBdr>
                    <w:top w:val="none" w:sz="0" w:space="0" w:color="auto"/>
                    <w:left w:val="none" w:sz="0" w:space="0" w:color="auto"/>
                    <w:bottom w:val="none" w:sz="0" w:space="0" w:color="auto"/>
                    <w:right w:val="none" w:sz="0" w:space="0" w:color="auto"/>
                  </w:divBdr>
                  <w:divsChild>
                    <w:div w:id="1165364604">
                      <w:marLeft w:val="0"/>
                      <w:marRight w:val="0"/>
                      <w:marTop w:val="0"/>
                      <w:marBottom w:val="0"/>
                      <w:divBdr>
                        <w:top w:val="none" w:sz="0" w:space="0" w:color="auto"/>
                        <w:left w:val="none" w:sz="0" w:space="0" w:color="auto"/>
                        <w:bottom w:val="none" w:sz="0" w:space="0" w:color="auto"/>
                        <w:right w:val="none" w:sz="0" w:space="0" w:color="auto"/>
                      </w:divBdr>
                    </w:div>
                    <w:div w:id="1602956639">
                      <w:marLeft w:val="0"/>
                      <w:marRight w:val="0"/>
                      <w:marTop w:val="0"/>
                      <w:marBottom w:val="0"/>
                      <w:divBdr>
                        <w:top w:val="none" w:sz="0" w:space="0" w:color="auto"/>
                        <w:left w:val="none" w:sz="0" w:space="0" w:color="auto"/>
                        <w:bottom w:val="none" w:sz="0" w:space="0" w:color="auto"/>
                        <w:right w:val="none" w:sz="0" w:space="0" w:color="auto"/>
                      </w:divBdr>
                      <w:divsChild>
                        <w:div w:id="1740979464">
                          <w:marLeft w:val="0"/>
                          <w:marRight w:val="0"/>
                          <w:marTop w:val="0"/>
                          <w:marBottom w:val="0"/>
                          <w:divBdr>
                            <w:top w:val="none" w:sz="0" w:space="0" w:color="auto"/>
                            <w:left w:val="none" w:sz="0" w:space="0" w:color="auto"/>
                            <w:bottom w:val="none" w:sz="0" w:space="0" w:color="auto"/>
                            <w:right w:val="none" w:sz="0" w:space="0" w:color="auto"/>
                          </w:divBdr>
                        </w:div>
                        <w:div w:id="1981644554">
                          <w:marLeft w:val="0"/>
                          <w:marRight w:val="0"/>
                          <w:marTop w:val="0"/>
                          <w:marBottom w:val="0"/>
                          <w:divBdr>
                            <w:top w:val="none" w:sz="0" w:space="0" w:color="auto"/>
                            <w:left w:val="none" w:sz="0" w:space="0" w:color="auto"/>
                            <w:bottom w:val="none" w:sz="0" w:space="0" w:color="auto"/>
                            <w:right w:val="none" w:sz="0" w:space="0" w:color="auto"/>
                          </w:divBdr>
                        </w:div>
                      </w:divsChild>
                    </w:div>
                    <w:div w:id="1438328229">
                      <w:marLeft w:val="0"/>
                      <w:marRight w:val="0"/>
                      <w:marTop w:val="0"/>
                      <w:marBottom w:val="0"/>
                      <w:divBdr>
                        <w:top w:val="none" w:sz="0" w:space="0" w:color="auto"/>
                        <w:left w:val="none" w:sz="0" w:space="0" w:color="auto"/>
                        <w:bottom w:val="none" w:sz="0" w:space="0" w:color="auto"/>
                        <w:right w:val="none" w:sz="0" w:space="0" w:color="auto"/>
                      </w:divBdr>
                      <w:divsChild>
                        <w:div w:id="839932937">
                          <w:marLeft w:val="0"/>
                          <w:marRight w:val="0"/>
                          <w:marTop w:val="0"/>
                          <w:marBottom w:val="0"/>
                          <w:divBdr>
                            <w:top w:val="none" w:sz="0" w:space="0" w:color="auto"/>
                            <w:left w:val="none" w:sz="0" w:space="0" w:color="auto"/>
                            <w:bottom w:val="none" w:sz="0" w:space="0" w:color="auto"/>
                            <w:right w:val="none" w:sz="0" w:space="0" w:color="auto"/>
                          </w:divBdr>
                        </w:div>
                        <w:div w:id="1450783656">
                          <w:marLeft w:val="0"/>
                          <w:marRight w:val="0"/>
                          <w:marTop w:val="0"/>
                          <w:marBottom w:val="0"/>
                          <w:divBdr>
                            <w:top w:val="none" w:sz="0" w:space="0" w:color="auto"/>
                            <w:left w:val="none" w:sz="0" w:space="0" w:color="auto"/>
                            <w:bottom w:val="none" w:sz="0" w:space="0" w:color="auto"/>
                            <w:right w:val="none" w:sz="0" w:space="0" w:color="auto"/>
                          </w:divBdr>
                        </w:div>
                      </w:divsChild>
                    </w:div>
                    <w:div w:id="2035685484">
                      <w:marLeft w:val="0"/>
                      <w:marRight w:val="0"/>
                      <w:marTop w:val="0"/>
                      <w:marBottom w:val="0"/>
                      <w:divBdr>
                        <w:top w:val="none" w:sz="0" w:space="0" w:color="auto"/>
                        <w:left w:val="none" w:sz="0" w:space="0" w:color="auto"/>
                        <w:bottom w:val="none" w:sz="0" w:space="0" w:color="auto"/>
                        <w:right w:val="none" w:sz="0" w:space="0" w:color="auto"/>
                      </w:divBdr>
                      <w:divsChild>
                        <w:div w:id="1167475731">
                          <w:marLeft w:val="0"/>
                          <w:marRight w:val="0"/>
                          <w:marTop w:val="0"/>
                          <w:marBottom w:val="0"/>
                          <w:divBdr>
                            <w:top w:val="none" w:sz="0" w:space="0" w:color="auto"/>
                            <w:left w:val="none" w:sz="0" w:space="0" w:color="auto"/>
                            <w:bottom w:val="none" w:sz="0" w:space="0" w:color="auto"/>
                            <w:right w:val="none" w:sz="0" w:space="0" w:color="auto"/>
                          </w:divBdr>
                        </w:div>
                        <w:div w:id="774986498">
                          <w:marLeft w:val="0"/>
                          <w:marRight w:val="0"/>
                          <w:marTop w:val="0"/>
                          <w:marBottom w:val="0"/>
                          <w:divBdr>
                            <w:top w:val="none" w:sz="0" w:space="0" w:color="auto"/>
                            <w:left w:val="none" w:sz="0" w:space="0" w:color="auto"/>
                            <w:bottom w:val="none" w:sz="0" w:space="0" w:color="auto"/>
                            <w:right w:val="none" w:sz="0" w:space="0" w:color="auto"/>
                          </w:divBdr>
                        </w:div>
                      </w:divsChild>
                    </w:div>
                    <w:div w:id="692001601">
                      <w:marLeft w:val="0"/>
                      <w:marRight w:val="0"/>
                      <w:marTop w:val="0"/>
                      <w:marBottom w:val="0"/>
                      <w:divBdr>
                        <w:top w:val="none" w:sz="0" w:space="0" w:color="auto"/>
                        <w:left w:val="none" w:sz="0" w:space="0" w:color="auto"/>
                        <w:bottom w:val="none" w:sz="0" w:space="0" w:color="auto"/>
                        <w:right w:val="none" w:sz="0" w:space="0" w:color="auto"/>
                      </w:divBdr>
                      <w:divsChild>
                        <w:div w:id="1729184323">
                          <w:marLeft w:val="0"/>
                          <w:marRight w:val="0"/>
                          <w:marTop w:val="0"/>
                          <w:marBottom w:val="0"/>
                          <w:divBdr>
                            <w:top w:val="none" w:sz="0" w:space="0" w:color="auto"/>
                            <w:left w:val="none" w:sz="0" w:space="0" w:color="auto"/>
                            <w:bottom w:val="none" w:sz="0" w:space="0" w:color="auto"/>
                            <w:right w:val="none" w:sz="0" w:space="0" w:color="auto"/>
                          </w:divBdr>
                        </w:div>
                        <w:div w:id="325284706">
                          <w:marLeft w:val="0"/>
                          <w:marRight w:val="0"/>
                          <w:marTop w:val="0"/>
                          <w:marBottom w:val="0"/>
                          <w:divBdr>
                            <w:top w:val="none" w:sz="0" w:space="0" w:color="auto"/>
                            <w:left w:val="none" w:sz="0" w:space="0" w:color="auto"/>
                            <w:bottom w:val="none" w:sz="0" w:space="0" w:color="auto"/>
                            <w:right w:val="none" w:sz="0" w:space="0" w:color="auto"/>
                          </w:divBdr>
                        </w:div>
                      </w:divsChild>
                    </w:div>
                    <w:div w:id="78871650">
                      <w:marLeft w:val="0"/>
                      <w:marRight w:val="0"/>
                      <w:marTop w:val="0"/>
                      <w:marBottom w:val="0"/>
                      <w:divBdr>
                        <w:top w:val="none" w:sz="0" w:space="0" w:color="auto"/>
                        <w:left w:val="none" w:sz="0" w:space="0" w:color="auto"/>
                        <w:bottom w:val="none" w:sz="0" w:space="0" w:color="auto"/>
                        <w:right w:val="none" w:sz="0" w:space="0" w:color="auto"/>
                      </w:divBdr>
                      <w:divsChild>
                        <w:div w:id="470831217">
                          <w:marLeft w:val="0"/>
                          <w:marRight w:val="0"/>
                          <w:marTop w:val="0"/>
                          <w:marBottom w:val="0"/>
                          <w:divBdr>
                            <w:top w:val="none" w:sz="0" w:space="0" w:color="auto"/>
                            <w:left w:val="none" w:sz="0" w:space="0" w:color="auto"/>
                            <w:bottom w:val="none" w:sz="0" w:space="0" w:color="auto"/>
                            <w:right w:val="none" w:sz="0" w:space="0" w:color="auto"/>
                          </w:divBdr>
                        </w:div>
                        <w:div w:id="658774395">
                          <w:marLeft w:val="0"/>
                          <w:marRight w:val="0"/>
                          <w:marTop w:val="0"/>
                          <w:marBottom w:val="0"/>
                          <w:divBdr>
                            <w:top w:val="none" w:sz="0" w:space="0" w:color="auto"/>
                            <w:left w:val="none" w:sz="0" w:space="0" w:color="auto"/>
                            <w:bottom w:val="none" w:sz="0" w:space="0" w:color="auto"/>
                            <w:right w:val="none" w:sz="0" w:space="0" w:color="auto"/>
                          </w:divBdr>
                        </w:div>
                      </w:divsChild>
                    </w:div>
                    <w:div w:id="1651012163">
                      <w:marLeft w:val="0"/>
                      <w:marRight w:val="0"/>
                      <w:marTop w:val="0"/>
                      <w:marBottom w:val="0"/>
                      <w:divBdr>
                        <w:top w:val="none" w:sz="0" w:space="0" w:color="auto"/>
                        <w:left w:val="none" w:sz="0" w:space="0" w:color="auto"/>
                        <w:bottom w:val="none" w:sz="0" w:space="0" w:color="auto"/>
                        <w:right w:val="none" w:sz="0" w:space="0" w:color="auto"/>
                      </w:divBdr>
                      <w:divsChild>
                        <w:div w:id="1977056928">
                          <w:marLeft w:val="0"/>
                          <w:marRight w:val="0"/>
                          <w:marTop w:val="0"/>
                          <w:marBottom w:val="0"/>
                          <w:divBdr>
                            <w:top w:val="none" w:sz="0" w:space="0" w:color="auto"/>
                            <w:left w:val="none" w:sz="0" w:space="0" w:color="auto"/>
                            <w:bottom w:val="none" w:sz="0" w:space="0" w:color="auto"/>
                            <w:right w:val="none" w:sz="0" w:space="0" w:color="auto"/>
                          </w:divBdr>
                        </w:div>
                        <w:div w:id="1999729691">
                          <w:marLeft w:val="0"/>
                          <w:marRight w:val="0"/>
                          <w:marTop w:val="0"/>
                          <w:marBottom w:val="0"/>
                          <w:divBdr>
                            <w:top w:val="none" w:sz="0" w:space="0" w:color="auto"/>
                            <w:left w:val="none" w:sz="0" w:space="0" w:color="auto"/>
                            <w:bottom w:val="none" w:sz="0" w:space="0" w:color="auto"/>
                            <w:right w:val="none" w:sz="0" w:space="0" w:color="auto"/>
                          </w:divBdr>
                        </w:div>
                      </w:divsChild>
                    </w:div>
                    <w:div w:id="1767997388">
                      <w:marLeft w:val="0"/>
                      <w:marRight w:val="0"/>
                      <w:marTop w:val="0"/>
                      <w:marBottom w:val="0"/>
                      <w:divBdr>
                        <w:top w:val="none" w:sz="0" w:space="0" w:color="auto"/>
                        <w:left w:val="none" w:sz="0" w:space="0" w:color="auto"/>
                        <w:bottom w:val="none" w:sz="0" w:space="0" w:color="auto"/>
                        <w:right w:val="none" w:sz="0" w:space="0" w:color="auto"/>
                      </w:divBdr>
                      <w:divsChild>
                        <w:div w:id="605312029">
                          <w:marLeft w:val="0"/>
                          <w:marRight w:val="0"/>
                          <w:marTop w:val="0"/>
                          <w:marBottom w:val="0"/>
                          <w:divBdr>
                            <w:top w:val="none" w:sz="0" w:space="0" w:color="auto"/>
                            <w:left w:val="none" w:sz="0" w:space="0" w:color="auto"/>
                            <w:bottom w:val="none" w:sz="0" w:space="0" w:color="auto"/>
                            <w:right w:val="none" w:sz="0" w:space="0" w:color="auto"/>
                          </w:divBdr>
                        </w:div>
                        <w:div w:id="2113550346">
                          <w:marLeft w:val="0"/>
                          <w:marRight w:val="0"/>
                          <w:marTop w:val="0"/>
                          <w:marBottom w:val="0"/>
                          <w:divBdr>
                            <w:top w:val="none" w:sz="0" w:space="0" w:color="auto"/>
                            <w:left w:val="none" w:sz="0" w:space="0" w:color="auto"/>
                            <w:bottom w:val="none" w:sz="0" w:space="0" w:color="auto"/>
                            <w:right w:val="none" w:sz="0" w:space="0" w:color="auto"/>
                          </w:divBdr>
                        </w:div>
                      </w:divsChild>
                    </w:div>
                    <w:div w:id="2030134431">
                      <w:marLeft w:val="0"/>
                      <w:marRight w:val="0"/>
                      <w:marTop w:val="0"/>
                      <w:marBottom w:val="0"/>
                      <w:divBdr>
                        <w:top w:val="none" w:sz="0" w:space="0" w:color="auto"/>
                        <w:left w:val="none" w:sz="0" w:space="0" w:color="auto"/>
                        <w:bottom w:val="none" w:sz="0" w:space="0" w:color="auto"/>
                        <w:right w:val="none" w:sz="0" w:space="0" w:color="auto"/>
                      </w:divBdr>
                      <w:divsChild>
                        <w:div w:id="1815415047">
                          <w:marLeft w:val="0"/>
                          <w:marRight w:val="0"/>
                          <w:marTop w:val="0"/>
                          <w:marBottom w:val="0"/>
                          <w:divBdr>
                            <w:top w:val="none" w:sz="0" w:space="0" w:color="auto"/>
                            <w:left w:val="none" w:sz="0" w:space="0" w:color="auto"/>
                            <w:bottom w:val="none" w:sz="0" w:space="0" w:color="auto"/>
                            <w:right w:val="none" w:sz="0" w:space="0" w:color="auto"/>
                          </w:divBdr>
                        </w:div>
                        <w:div w:id="1857184808">
                          <w:marLeft w:val="0"/>
                          <w:marRight w:val="0"/>
                          <w:marTop w:val="0"/>
                          <w:marBottom w:val="0"/>
                          <w:divBdr>
                            <w:top w:val="none" w:sz="0" w:space="0" w:color="auto"/>
                            <w:left w:val="none" w:sz="0" w:space="0" w:color="auto"/>
                            <w:bottom w:val="none" w:sz="0" w:space="0" w:color="auto"/>
                            <w:right w:val="none" w:sz="0" w:space="0" w:color="auto"/>
                          </w:divBdr>
                        </w:div>
                      </w:divsChild>
                    </w:div>
                    <w:div w:id="1146701518">
                      <w:marLeft w:val="0"/>
                      <w:marRight w:val="0"/>
                      <w:marTop w:val="0"/>
                      <w:marBottom w:val="0"/>
                      <w:divBdr>
                        <w:top w:val="none" w:sz="0" w:space="0" w:color="auto"/>
                        <w:left w:val="none" w:sz="0" w:space="0" w:color="auto"/>
                        <w:bottom w:val="none" w:sz="0" w:space="0" w:color="auto"/>
                        <w:right w:val="none" w:sz="0" w:space="0" w:color="auto"/>
                      </w:divBdr>
                      <w:divsChild>
                        <w:div w:id="1264806816">
                          <w:marLeft w:val="0"/>
                          <w:marRight w:val="0"/>
                          <w:marTop w:val="0"/>
                          <w:marBottom w:val="0"/>
                          <w:divBdr>
                            <w:top w:val="none" w:sz="0" w:space="0" w:color="auto"/>
                            <w:left w:val="none" w:sz="0" w:space="0" w:color="auto"/>
                            <w:bottom w:val="none" w:sz="0" w:space="0" w:color="auto"/>
                            <w:right w:val="none" w:sz="0" w:space="0" w:color="auto"/>
                          </w:divBdr>
                        </w:div>
                        <w:div w:id="40524394">
                          <w:marLeft w:val="0"/>
                          <w:marRight w:val="0"/>
                          <w:marTop w:val="0"/>
                          <w:marBottom w:val="0"/>
                          <w:divBdr>
                            <w:top w:val="none" w:sz="0" w:space="0" w:color="auto"/>
                            <w:left w:val="none" w:sz="0" w:space="0" w:color="auto"/>
                            <w:bottom w:val="none" w:sz="0" w:space="0" w:color="auto"/>
                            <w:right w:val="none" w:sz="0" w:space="0" w:color="auto"/>
                          </w:divBdr>
                        </w:div>
                      </w:divsChild>
                    </w:div>
                    <w:div w:id="1926264701">
                      <w:marLeft w:val="0"/>
                      <w:marRight w:val="0"/>
                      <w:marTop w:val="0"/>
                      <w:marBottom w:val="0"/>
                      <w:divBdr>
                        <w:top w:val="none" w:sz="0" w:space="0" w:color="auto"/>
                        <w:left w:val="none" w:sz="0" w:space="0" w:color="auto"/>
                        <w:bottom w:val="none" w:sz="0" w:space="0" w:color="auto"/>
                        <w:right w:val="none" w:sz="0" w:space="0" w:color="auto"/>
                      </w:divBdr>
                      <w:divsChild>
                        <w:div w:id="1953316153">
                          <w:marLeft w:val="0"/>
                          <w:marRight w:val="0"/>
                          <w:marTop w:val="0"/>
                          <w:marBottom w:val="0"/>
                          <w:divBdr>
                            <w:top w:val="none" w:sz="0" w:space="0" w:color="auto"/>
                            <w:left w:val="none" w:sz="0" w:space="0" w:color="auto"/>
                            <w:bottom w:val="none" w:sz="0" w:space="0" w:color="auto"/>
                            <w:right w:val="none" w:sz="0" w:space="0" w:color="auto"/>
                          </w:divBdr>
                        </w:div>
                        <w:div w:id="1380782624">
                          <w:marLeft w:val="0"/>
                          <w:marRight w:val="0"/>
                          <w:marTop w:val="0"/>
                          <w:marBottom w:val="0"/>
                          <w:divBdr>
                            <w:top w:val="none" w:sz="0" w:space="0" w:color="auto"/>
                            <w:left w:val="none" w:sz="0" w:space="0" w:color="auto"/>
                            <w:bottom w:val="none" w:sz="0" w:space="0" w:color="auto"/>
                            <w:right w:val="none" w:sz="0" w:space="0" w:color="auto"/>
                          </w:divBdr>
                        </w:div>
                      </w:divsChild>
                    </w:div>
                    <w:div w:id="982386715">
                      <w:marLeft w:val="0"/>
                      <w:marRight w:val="0"/>
                      <w:marTop w:val="0"/>
                      <w:marBottom w:val="0"/>
                      <w:divBdr>
                        <w:top w:val="none" w:sz="0" w:space="0" w:color="auto"/>
                        <w:left w:val="none" w:sz="0" w:space="0" w:color="auto"/>
                        <w:bottom w:val="none" w:sz="0" w:space="0" w:color="auto"/>
                        <w:right w:val="none" w:sz="0" w:space="0" w:color="auto"/>
                      </w:divBdr>
                      <w:divsChild>
                        <w:div w:id="649870965">
                          <w:marLeft w:val="0"/>
                          <w:marRight w:val="0"/>
                          <w:marTop w:val="0"/>
                          <w:marBottom w:val="0"/>
                          <w:divBdr>
                            <w:top w:val="none" w:sz="0" w:space="0" w:color="auto"/>
                            <w:left w:val="none" w:sz="0" w:space="0" w:color="auto"/>
                            <w:bottom w:val="none" w:sz="0" w:space="0" w:color="auto"/>
                            <w:right w:val="none" w:sz="0" w:space="0" w:color="auto"/>
                          </w:divBdr>
                        </w:div>
                        <w:div w:id="692728757">
                          <w:marLeft w:val="0"/>
                          <w:marRight w:val="0"/>
                          <w:marTop w:val="0"/>
                          <w:marBottom w:val="0"/>
                          <w:divBdr>
                            <w:top w:val="none" w:sz="0" w:space="0" w:color="auto"/>
                            <w:left w:val="none" w:sz="0" w:space="0" w:color="auto"/>
                            <w:bottom w:val="none" w:sz="0" w:space="0" w:color="auto"/>
                            <w:right w:val="none" w:sz="0" w:space="0" w:color="auto"/>
                          </w:divBdr>
                        </w:div>
                      </w:divsChild>
                    </w:div>
                    <w:div w:id="867184057">
                      <w:marLeft w:val="0"/>
                      <w:marRight w:val="0"/>
                      <w:marTop w:val="0"/>
                      <w:marBottom w:val="0"/>
                      <w:divBdr>
                        <w:top w:val="none" w:sz="0" w:space="0" w:color="auto"/>
                        <w:left w:val="none" w:sz="0" w:space="0" w:color="auto"/>
                        <w:bottom w:val="none" w:sz="0" w:space="0" w:color="auto"/>
                        <w:right w:val="none" w:sz="0" w:space="0" w:color="auto"/>
                      </w:divBdr>
                      <w:divsChild>
                        <w:div w:id="287467047">
                          <w:marLeft w:val="0"/>
                          <w:marRight w:val="0"/>
                          <w:marTop w:val="0"/>
                          <w:marBottom w:val="0"/>
                          <w:divBdr>
                            <w:top w:val="none" w:sz="0" w:space="0" w:color="auto"/>
                            <w:left w:val="none" w:sz="0" w:space="0" w:color="auto"/>
                            <w:bottom w:val="none" w:sz="0" w:space="0" w:color="auto"/>
                            <w:right w:val="none" w:sz="0" w:space="0" w:color="auto"/>
                          </w:divBdr>
                        </w:div>
                        <w:div w:id="309946970">
                          <w:marLeft w:val="0"/>
                          <w:marRight w:val="0"/>
                          <w:marTop w:val="0"/>
                          <w:marBottom w:val="0"/>
                          <w:divBdr>
                            <w:top w:val="none" w:sz="0" w:space="0" w:color="auto"/>
                            <w:left w:val="none" w:sz="0" w:space="0" w:color="auto"/>
                            <w:bottom w:val="none" w:sz="0" w:space="0" w:color="auto"/>
                            <w:right w:val="none" w:sz="0" w:space="0" w:color="auto"/>
                          </w:divBdr>
                        </w:div>
                      </w:divsChild>
                    </w:div>
                    <w:div w:id="1049383330">
                      <w:marLeft w:val="0"/>
                      <w:marRight w:val="0"/>
                      <w:marTop w:val="0"/>
                      <w:marBottom w:val="0"/>
                      <w:divBdr>
                        <w:top w:val="none" w:sz="0" w:space="0" w:color="auto"/>
                        <w:left w:val="none" w:sz="0" w:space="0" w:color="auto"/>
                        <w:bottom w:val="none" w:sz="0" w:space="0" w:color="auto"/>
                        <w:right w:val="none" w:sz="0" w:space="0" w:color="auto"/>
                      </w:divBdr>
                      <w:divsChild>
                        <w:div w:id="395934313">
                          <w:marLeft w:val="0"/>
                          <w:marRight w:val="0"/>
                          <w:marTop w:val="0"/>
                          <w:marBottom w:val="0"/>
                          <w:divBdr>
                            <w:top w:val="none" w:sz="0" w:space="0" w:color="auto"/>
                            <w:left w:val="none" w:sz="0" w:space="0" w:color="auto"/>
                            <w:bottom w:val="none" w:sz="0" w:space="0" w:color="auto"/>
                            <w:right w:val="none" w:sz="0" w:space="0" w:color="auto"/>
                          </w:divBdr>
                        </w:div>
                        <w:div w:id="760031773">
                          <w:marLeft w:val="0"/>
                          <w:marRight w:val="0"/>
                          <w:marTop w:val="0"/>
                          <w:marBottom w:val="0"/>
                          <w:divBdr>
                            <w:top w:val="none" w:sz="0" w:space="0" w:color="auto"/>
                            <w:left w:val="none" w:sz="0" w:space="0" w:color="auto"/>
                            <w:bottom w:val="none" w:sz="0" w:space="0" w:color="auto"/>
                            <w:right w:val="none" w:sz="0" w:space="0" w:color="auto"/>
                          </w:divBdr>
                        </w:div>
                      </w:divsChild>
                    </w:div>
                    <w:div w:id="1585799353">
                      <w:marLeft w:val="0"/>
                      <w:marRight w:val="0"/>
                      <w:marTop w:val="0"/>
                      <w:marBottom w:val="0"/>
                      <w:divBdr>
                        <w:top w:val="none" w:sz="0" w:space="0" w:color="auto"/>
                        <w:left w:val="none" w:sz="0" w:space="0" w:color="auto"/>
                        <w:bottom w:val="none" w:sz="0" w:space="0" w:color="auto"/>
                        <w:right w:val="none" w:sz="0" w:space="0" w:color="auto"/>
                      </w:divBdr>
                      <w:divsChild>
                        <w:div w:id="1251356393">
                          <w:marLeft w:val="0"/>
                          <w:marRight w:val="0"/>
                          <w:marTop w:val="0"/>
                          <w:marBottom w:val="0"/>
                          <w:divBdr>
                            <w:top w:val="none" w:sz="0" w:space="0" w:color="auto"/>
                            <w:left w:val="none" w:sz="0" w:space="0" w:color="auto"/>
                            <w:bottom w:val="none" w:sz="0" w:space="0" w:color="auto"/>
                            <w:right w:val="none" w:sz="0" w:space="0" w:color="auto"/>
                          </w:divBdr>
                        </w:div>
                        <w:div w:id="1144156807">
                          <w:marLeft w:val="0"/>
                          <w:marRight w:val="0"/>
                          <w:marTop w:val="0"/>
                          <w:marBottom w:val="0"/>
                          <w:divBdr>
                            <w:top w:val="none" w:sz="0" w:space="0" w:color="auto"/>
                            <w:left w:val="none" w:sz="0" w:space="0" w:color="auto"/>
                            <w:bottom w:val="none" w:sz="0" w:space="0" w:color="auto"/>
                            <w:right w:val="none" w:sz="0" w:space="0" w:color="auto"/>
                          </w:divBdr>
                        </w:div>
                      </w:divsChild>
                    </w:div>
                    <w:div w:id="2120375056">
                      <w:marLeft w:val="0"/>
                      <w:marRight w:val="0"/>
                      <w:marTop w:val="0"/>
                      <w:marBottom w:val="0"/>
                      <w:divBdr>
                        <w:top w:val="none" w:sz="0" w:space="0" w:color="auto"/>
                        <w:left w:val="none" w:sz="0" w:space="0" w:color="auto"/>
                        <w:bottom w:val="none" w:sz="0" w:space="0" w:color="auto"/>
                        <w:right w:val="none" w:sz="0" w:space="0" w:color="auto"/>
                      </w:divBdr>
                      <w:divsChild>
                        <w:div w:id="870149527">
                          <w:marLeft w:val="0"/>
                          <w:marRight w:val="0"/>
                          <w:marTop w:val="0"/>
                          <w:marBottom w:val="0"/>
                          <w:divBdr>
                            <w:top w:val="none" w:sz="0" w:space="0" w:color="auto"/>
                            <w:left w:val="none" w:sz="0" w:space="0" w:color="auto"/>
                            <w:bottom w:val="none" w:sz="0" w:space="0" w:color="auto"/>
                            <w:right w:val="none" w:sz="0" w:space="0" w:color="auto"/>
                          </w:divBdr>
                        </w:div>
                        <w:div w:id="1442068784">
                          <w:marLeft w:val="0"/>
                          <w:marRight w:val="0"/>
                          <w:marTop w:val="0"/>
                          <w:marBottom w:val="0"/>
                          <w:divBdr>
                            <w:top w:val="none" w:sz="0" w:space="0" w:color="auto"/>
                            <w:left w:val="none" w:sz="0" w:space="0" w:color="auto"/>
                            <w:bottom w:val="none" w:sz="0" w:space="0" w:color="auto"/>
                            <w:right w:val="none" w:sz="0" w:space="0" w:color="auto"/>
                          </w:divBdr>
                        </w:div>
                      </w:divsChild>
                    </w:div>
                    <w:div w:id="1574662697">
                      <w:marLeft w:val="0"/>
                      <w:marRight w:val="0"/>
                      <w:marTop w:val="0"/>
                      <w:marBottom w:val="0"/>
                      <w:divBdr>
                        <w:top w:val="none" w:sz="0" w:space="0" w:color="auto"/>
                        <w:left w:val="none" w:sz="0" w:space="0" w:color="auto"/>
                        <w:bottom w:val="none" w:sz="0" w:space="0" w:color="auto"/>
                        <w:right w:val="none" w:sz="0" w:space="0" w:color="auto"/>
                      </w:divBdr>
                      <w:divsChild>
                        <w:div w:id="302393650">
                          <w:marLeft w:val="0"/>
                          <w:marRight w:val="0"/>
                          <w:marTop w:val="0"/>
                          <w:marBottom w:val="0"/>
                          <w:divBdr>
                            <w:top w:val="none" w:sz="0" w:space="0" w:color="auto"/>
                            <w:left w:val="none" w:sz="0" w:space="0" w:color="auto"/>
                            <w:bottom w:val="none" w:sz="0" w:space="0" w:color="auto"/>
                            <w:right w:val="none" w:sz="0" w:space="0" w:color="auto"/>
                          </w:divBdr>
                        </w:div>
                        <w:div w:id="2142765862">
                          <w:marLeft w:val="0"/>
                          <w:marRight w:val="0"/>
                          <w:marTop w:val="0"/>
                          <w:marBottom w:val="0"/>
                          <w:divBdr>
                            <w:top w:val="none" w:sz="0" w:space="0" w:color="auto"/>
                            <w:left w:val="none" w:sz="0" w:space="0" w:color="auto"/>
                            <w:bottom w:val="none" w:sz="0" w:space="0" w:color="auto"/>
                            <w:right w:val="none" w:sz="0" w:space="0" w:color="auto"/>
                          </w:divBdr>
                        </w:div>
                      </w:divsChild>
                    </w:div>
                    <w:div w:id="672295303">
                      <w:marLeft w:val="0"/>
                      <w:marRight w:val="0"/>
                      <w:marTop w:val="0"/>
                      <w:marBottom w:val="0"/>
                      <w:divBdr>
                        <w:top w:val="none" w:sz="0" w:space="0" w:color="auto"/>
                        <w:left w:val="none" w:sz="0" w:space="0" w:color="auto"/>
                        <w:bottom w:val="none" w:sz="0" w:space="0" w:color="auto"/>
                        <w:right w:val="none" w:sz="0" w:space="0" w:color="auto"/>
                      </w:divBdr>
                      <w:divsChild>
                        <w:div w:id="1036663447">
                          <w:marLeft w:val="0"/>
                          <w:marRight w:val="0"/>
                          <w:marTop w:val="0"/>
                          <w:marBottom w:val="0"/>
                          <w:divBdr>
                            <w:top w:val="none" w:sz="0" w:space="0" w:color="auto"/>
                            <w:left w:val="none" w:sz="0" w:space="0" w:color="auto"/>
                            <w:bottom w:val="none" w:sz="0" w:space="0" w:color="auto"/>
                            <w:right w:val="none" w:sz="0" w:space="0" w:color="auto"/>
                          </w:divBdr>
                        </w:div>
                        <w:div w:id="1448622899">
                          <w:marLeft w:val="0"/>
                          <w:marRight w:val="0"/>
                          <w:marTop w:val="0"/>
                          <w:marBottom w:val="0"/>
                          <w:divBdr>
                            <w:top w:val="none" w:sz="0" w:space="0" w:color="auto"/>
                            <w:left w:val="none" w:sz="0" w:space="0" w:color="auto"/>
                            <w:bottom w:val="none" w:sz="0" w:space="0" w:color="auto"/>
                            <w:right w:val="none" w:sz="0" w:space="0" w:color="auto"/>
                          </w:divBdr>
                        </w:div>
                      </w:divsChild>
                    </w:div>
                    <w:div w:id="619651010">
                      <w:marLeft w:val="0"/>
                      <w:marRight w:val="0"/>
                      <w:marTop w:val="0"/>
                      <w:marBottom w:val="0"/>
                      <w:divBdr>
                        <w:top w:val="none" w:sz="0" w:space="0" w:color="auto"/>
                        <w:left w:val="none" w:sz="0" w:space="0" w:color="auto"/>
                        <w:bottom w:val="none" w:sz="0" w:space="0" w:color="auto"/>
                        <w:right w:val="none" w:sz="0" w:space="0" w:color="auto"/>
                      </w:divBdr>
                      <w:divsChild>
                        <w:div w:id="303197841">
                          <w:marLeft w:val="0"/>
                          <w:marRight w:val="0"/>
                          <w:marTop w:val="0"/>
                          <w:marBottom w:val="0"/>
                          <w:divBdr>
                            <w:top w:val="none" w:sz="0" w:space="0" w:color="auto"/>
                            <w:left w:val="none" w:sz="0" w:space="0" w:color="auto"/>
                            <w:bottom w:val="none" w:sz="0" w:space="0" w:color="auto"/>
                            <w:right w:val="none" w:sz="0" w:space="0" w:color="auto"/>
                          </w:divBdr>
                        </w:div>
                        <w:div w:id="1527669878">
                          <w:marLeft w:val="0"/>
                          <w:marRight w:val="0"/>
                          <w:marTop w:val="0"/>
                          <w:marBottom w:val="0"/>
                          <w:divBdr>
                            <w:top w:val="none" w:sz="0" w:space="0" w:color="auto"/>
                            <w:left w:val="none" w:sz="0" w:space="0" w:color="auto"/>
                            <w:bottom w:val="none" w:sz="0" w:space="0" w:color="auto"/>
                            <w:right w:val="none" w:sz="0" w:space="0" w:color="auto"/>
                          </w:divBdr>
                        </w:div>
                      </w:divsChild>
                    </w:div>
                    <w:div w:id="2005811732">
                      <w:marLeft w:val="0"/>
                      <w:marRight w:val="0"/>
                      <w:marTop w:val="0"/>
                      <w:marBottom w:val="0"/>
                      <w:divBdr>
                        <w:top w:val="none" w:sz="0" w:space="0" w:color="auto"/>
                        <w:left w:val="none" w:sz="0" w:space="0" w:color="auto"/>
                        <w:bottom w:val="none" w:sz="0" w:space="0" w:color="auto"/>
                        <w:right w:val="none" w:sz="0" w:space="0" w:color="auto"/>
                      </w:divBdr>
                      <w:divsChild>
                        <w:div w:id="1833712513">
                          <w:marLeft w:val="0"/>
                          <w:marRight w:val="0"/>
                          <w:marTop w:val="0"/>
                          <w:marBottom w:val="0"/>
                          <w:divBdr>
                            <w:top w:val="none" w:sz="0" w:space="0" w:color="auto"/>
                            <w:left w:val="none" w:sz="0" w:space="0" w:color="auto"/>
                            <w:bottom w:val="none" w:sz="0" w:space="0" w:color="auto"/>
                            <w:right w:val="none" w:sz="0" w:space="0" w:color="auto"/>
                          </w:divBdr>
                        </w:div>
                        <w:div w:id="1446533883">
                          <w:marLeft w:val="0"/>
                          <w:marRight w:val="0"/>
                          <w:marTop w:val="0"/>
                          <w:marBottom w:val="0"/>
                          <w:divBdr>
                            <w:top w:val="none" w:sz="0" w:space="0" w:color="auto"/>
                            <w:left w:val="none" w:sz="0" w:space="0" w:color="auto"/>
                            <w:bottom w:val="none" w:sz="0" w:space="0" w:color="auto"/>
                            <w:right w:val="none" w:sz="0" w:space="0" w:color="auto"/>
                          </w:divBdr>
                        </w:div>
                      </w:divsChild>
                    </w:div>
                    <w:div w:id="125852035">
                      <w:marLeft w:val="0"/>
                      <w:marRight w:val="0"/>
                      <w:marTop w:val="0"/>
                      <w:marBottom w:val="0"/>
                      <w:divBdr>
                        <w:top w:val="none" w:sz="0" w:space="0" w:color="auto"/>
                        <w:left w:val="none" w:sz="0" w:space="0" w:color="auto"/>
                        <w:bottom w:val="none" w:sz="0" w:space="0" w:color="auto"/>
                        <w:right w:val="none" w:sz="0" w:space="0" w:color="auto"/>
                      </w:divBdr>
                      <w:divsChild>
                        <w:div w:id="391856392">
                          <w:marLeft w:val="0"/>
                          <w:marRight w:val="0"/>
                          <w:marTop w:val="0"/>
                          <w:marBottom w:val="0"/>
                          <w:divBdr>
                            <w:top w:val="none" w:sz="0" w:space="0" w:color="auto"/>
                            <w:left w:val="none" w:sz="0" w:space="0" w:color="auto"/>
                            <w:bottom w:val="none" w:sz="0" w:space="0" w:color="auto"/>
                            <w:right w:val="none" w:sz="0" w:space="0" w:color="auto"/>
                          </w:divBdr>
                        </w:div>
                        <w:div w:id="2111269582">
                          <w:marLeft w:val="0"/>
                          <w:marRight w:val="0"/>
                          <w:marTop w:val="0"/>
                          <w:marBottom w:val="0"/>
                          <w:divBdr>
                            <w:top w:val="none" w:sz="0" w:space="0" w:color="auto"/>
                            <w:left w:val="none" w:sz="0" w:space="0" w:color="auto"/>
                            <w:bottom w:val="none" w:sz="0" w:space="0" w:color="auto"/>
                            <w:right w:val="none" w:sz="0" w:space="0" w:color="auto"/>
                          </w:divBdr>
                        </w:div>
                      </w:divsChild>
                    </w:div>
                    <w:div w:id="291594085">
                      <w:marLeft w:val="0"/>
                      <w:marRight w:val="0"/>
                      <w:marTop w:val="0"/>
                      <w:marBottom w:val="0"/>
                      <w:divBdr>
                        <w:top w:val="none" w:sz="0" w:space="0" w:color="auto"/>
                        <w:left w:val="none" w:sz="0" w:space="0" w:color="auto"/>
                        <w:bottom w:val="none" w:sz="0" w:space="0" w:color="auto"/>
                        <w:right w:val="none" w:sz="0" w:space="0" w:color="auto"/>
                      </w:divBdr>
                      <w:divsChild>
                        <w:div w:id="299700250">
                          <w:marLeft w:val="0"/>
                          <w:marRight w:val="0"/>
                          <w:marTop w:val="0"/>
                          <w:marBottom w:val="0"/>
                          <w:divBdr>
                            <w:top w:val="none" w:sz="0" w:space="0" w:color="auto"/>
                            <w:left w:val="none" w:sz="0" w:space="0" w:color="auto"/>
                            <w:bottom w:val="none" w:sz="0" w:space="0" w:color="auto"/>
                            <w:right w:val="none" w:sz="0" w:space="0" w:color="auto"/>
                          </w:divBdr>
                        </w:div>
                        <w:div w:id="1013923835">
                          <w:marLeft w:val="0"/>
                          <w:marRight w:val="0"/>
                          <w:marTop w:val="0"/>
                          <w:marBottom w:val="0"/>
                          <w:divBdr>
                            <w:top w:val="none" w:sz="0" w:space="0" w:color="auto"/>
                            <w:left w:val="none" w:sz="0" w:space="0" w:color="auto"/>
                            <w:bottom w:val="none" w:sz="0" w:space="0" w:color="auto"/>
                            <w:right w:val="none" w:sz="0" w:space="0" w:color="auto"/>
                          </w:divBdr>
                        </w:div>
                      </w:divsChild>
                    </w:div>
                    <w:div w:id="672100814">
                      <w:marLeft w:val="0"/>
                      <w:marRight w:val="0"/>
                      <w:marTop w:val="0"/>
                      <w:marBottom w:val="0"/>
                      <w:divBdr>
                        <w:top w:val="none" w:sz="0" w:space="0" w:color="auto"/>
                        <w:left w:val="none" w:sz="0" w:space="0" w:color="auto"/>
                        <w:bottom w:val="none" w:sz="0" w:space="0" w:color="auto"/>
                        <w:right w:val="none" w:sz="0" w:space="0" w:color="auto"/>
                      </w:divBdr>
                      <w:divsChild>
                        <w:div w:id="1272398799">
                          <w:marLeft w:val="0"/>
                          <w:marRight w:val="0"/>
                          <w:marTop w:val="0"/>
                          <w:marBottom w:val="0"/>
                          <w:divBdr>
                            <w:top w:val="none" w:sz="0" w:space="0" w:color="auto"/>
                            <w:left w:val="none" w:sz="0" w:space="0" w:color="auto"/>
                            <w:bottom w:val="none" w:sz="0" w:space="0" w:color="auto"/>
                            <w:right w:val="none" w:sz="0" w:space="0" w:color="auto"/>
                          </w:divBdr>
                        </w:div>
                        <w:div w:id="2130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9837">
                  <w:marLeft w:val="0"/>
                  <w:marRight w:val="0"/>
                  <w:marTop w:val="0"/>
                  <w:marBottom w:val="0"/>
                  <w:divBdr>
                    <w:top w:val="none" w:sz="0" w:space="0" w:color="auto"/>
                    <w:left w:val="none" w:sz="0" w:space="0" w:color="auto"/>
                    <w:bottom w:val="none" w:sz="0" w:space="0" w:color="auto"/>
                    <w:right w:val="none" w:sz="0" w:space="0" w:color="auto"/>
                  </w:divBdr>
                  <w:divsChild>
                    <w:div w:id="824707435">
                      <w:marLeft w:val="0"/>
                      <w:marRight w:val="0"/>
                      <w:marTop w:val="0"/>
                      <w:marBottom w:val="0"/>
                      <w:divBdr>
                        <w:top w:val="none" w:sz="0" w:space="0" w:color="auto"/>
                        <w:left w:val="none" w:sz="0" w:space="0" w:color="auto"/>
                        <w:bottom w:val="none" w:sz="0" w:space="0" w:color="auto"/>
                        <w:right w:val="none" w:sz="0" w:space="0" w:color="auto"/>
                      </w:divBdr>
                    </w:div>
                    <w:div w:id="937442841">
                      <w:marLeft w:val="0"/>
                      <w:marRight w:val="0"/>
                      <w:marTop w:val="0"/>
                      <w:marBottom w:val="0"/>
                      <w:divBdr>
                        <w:top w:val="none" w:sz="0" w:space="0" w:color="auto"/>
                        <w:left w:val="none" w:sz="0" w:space="0" w:color="auto"/>
                        <w:bottom w:val="none" w:sz="0" w:space="0" w:color="auto"/>
                        <w:right w:val="none" w:sz="0" w:space="0" w:color="auto"/>
                      </w:divBdr>
                      <w:divsChild>
                        <w:div w:id="1732465651">
                          <w:marLeft w:val="0"/>
                          <w:marRight w:val="0"/>
                          <w:marTop w:val="0"/>
                          <w:marBottom w:val="0"/>
                          <w:divBdr>
                            <w:top w:val="none" w:sz="0" w:space="0" w:color="auto"/>
                            <w:left w:val="none" w:sz="0" w:space="0" w:color="auto"/>
                            <w:bottom w:val="none" w:sz="0" w:space="0" w:color="auto"/>
                            <w:right w:val="none" w:sz="0" w:space="0" w:color="auto"/>
                          </w:divBdr>
                        </w:div>
                        <w:div w:id="902183865">
                          <w:marLeft w:val="0"/>
                          <w:marRight w:val="0"/>
                          <w:marTop w:val="0"/>
                          <w:marBottom w:val="0"/>
                          <w:divBdr>
                            <w:top w:val="none" w:sz="0" w:space="0" w:color="auto"/>
                            <w:left w:val="none" w:sz="0" w:space="0" w:color="auto"/>
                            <w:bottom w:val="none" w:sz="0" w:space="0" w:color="auto"/>
                            <w:right w:val="none" w:sz="0" w:space="0" w:color="auto"/>
                          </w:divBdr>
                        </w:div>
                      </w:divsChild>
                    </w:div>
                    <w:div w:id="1797092163">
                      <w:marLeft w:val="0"/>
                      <w:marRight w:val="0"/>
                      <w:marTop w:val="0"/>
                      <w:marBottom w:val="0"/>
                      <w:divBdr>
                        <w:top w:val="none" w:sz="0" w:space="0" w:color="auto"/>
                        <w:left w:val="none" w:sz="0" w:space="0" w:color="auto"/>
                        <w:bottom w:val="none" w:sz="0" w:space="0" w:color="auto"/>
                        <w:right w:val="none" w:sz="0" w:space="0" w:color="auto"/>
                      </w:divBdr>
                      <w:divsChild>
                        <w:div w:id="1463616481">
                          <w:marLeft w:val="0"/>
                          <w:marRight w:val="0"/>
                          <w:marTop w:val="0"/>
                          <w:marBottom w:val="0"/>
                          <w:divBdr>
                            <w:top w:val="none" w:sz="0" w:space="0" w:color="auto"/>
                            <w:left w:val="none" w:sz="0" w:space="0" w:color="auto"/>
                            <w:bottom w:val="none" w:sz="0" w:space="0" w:color="auto"/>
                            <w:right w:val="none" w:sz="0" w:space="0" w:color="auto"/>
                          </w:divBdr>
                        </w:div>
                        <w:div w:id="1262881051">
                          <w:marLeft w:val="0"/>
                          <w:marRight w:val="0"/>
                          <w:marTop w:val="0"/>
                          <w:marBottom w:val="0"/>
                          <w:divBdr>
                            <w:top w:val="none" w:sz="0" w:space="0" w:color="auto"/>
                            <w:left w:val="none" w:sz="0" w:space="0" w:color="auto"/>
                            <w:bottom w:val="none" w:sz="0" w:space="0" w:color="auto"/>
                            <w:right w:val="none" w:sz="0" w:space="0" w:color="auto"/>
                          </w:divBdr>
                        </w:div>
                      </w:divsChild>
                    </w:div>
                    <w:div w:id="279411375">
                      <w:marLeft w:val="0"/>
                      <w:marRight w:val="0"/>
                      <w:marTop w:val="0"/>
                      <w:marBottom w:val="0"/>
                      <w:divBdr>
                        <w:top w:val="none" w:sz="0" w:space="0" w:color="auto"/>
                        <w:left w:val="none" w:sz="0" w:space="0" w:color="auto"/>
                        <w:bottom w:val="none" w:sz="0" w:space="0" w:color="auto"/>
                        <w:right w:val="none" w:sz="0" w:space="0" w:color="auto"/>
                      </w:divBdr>
                      <w:divsChild>
                        <w:div w:id="110440383">
                          <w:marLeft w:val="0"/>
                          <w:marRight w:val="0"/>
                          <w:marTop w:val="0"/>
                          <w:marBottom w:val="0"/>
                          <w:divBdr>
                            <w:top w:val="none" w:sz="0" w:space="0" w:color="auto"/>
                            <w:left w:val="none" w:sz="0" w:space="0" w:color="auto"/>
                            <w:bottom w:val="none" w:sz="0" w:space="0" w:color="auto"/>
                            <w:right w:val="none" w:sz="0" w:space="0" w:color="auto"/>
                          </w:divBdr>
                        </w:div>
                        <w:div w:id="964042688">
                          <w:marLeft w:val="0"/>
                          <w:marRight w:val="0"/>
                          <w:marTop w:val="0"/>
                          <w:marBottom w:val="0"/>
                          <w:divBdr>
                            <w:top w:val="none" w:sz="0" w:space="0" w:color="auto"/>
                            <w:left w:val="none" w:sz="0" w:space="0" w:color="auto"/>
                            <w:bottom w:val="none" w:sz="0" w:space="0" w:color="auto"/>
                            <w:right w:val="none" w:sz="0" w:space="0" w:color="auto"/>
                          </w:divBdr>
                        </w:div>
                      </w:divsChild>
                    </w:div>
                    <w:div w:id="1452894796">
                      <w:marLeft w:val="0"/>
                      <w:marRight w:val="0"/>
                      <w:marTop w:val="0"/>
                      <w:marBottom w:val="0"/>
                      <w:divBdr>
                        <w:top w:val="none" w:sz="0" w:space="0" w:color="auto"/>
                        <w:left w:val="none" w:sz="0" w:space="0" w:color="auto"/>
                        <w:bottom w:val="none" w:sz="0" w:space="0" w:color="auto"/>
                        <w:right w:val="none" w:sz="0" w:space="0" w:color="auto"/>
                      </w:divBdr>
                      <w:divsChild>
                        <w:div w:id="914128298">
                          <w:marLeft w:val="0"/>
                          <w:marRight w:val="0"/>
                          <w:marTop w:val="0"/>
                          <w:marBottom w:val="0"/>
                          <w:divBdr>
                            <w:top w:val="none" w:sz="0" w:space="0" w:color="auto"/>
                            <w:left w:val="none" w:sz="0" w:space="0" w:color="auto"/>
                            <w:bottom w:val="none" w:sz="0" w:space="0" w:color="auto"/>
                            <w:right w:val="none" w:sz="0" w:space="0" w:color="auto"/>
                          </w:divBdr>
                        </w:div>
                        <w:div w:id="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2322">
                  <w:marLeft w:val="0"/>
                  <w:marRight w:val="0"/>
                  <w:marTop w:val="0"/>
                  <w:marBottom w:val="0"/>
                  <w:divBdr>
                    <w:top w:val="none" w:sz="0" w:space="0" w:color="auto"/>
                    <w:left w:val="none" w:sz="0" w:space="0" w:color="auto"/>
                    <w:bottom w:val="none" w:sz="0" w:space="0" w:color="auto"/>
                    <w:right w:val="none" w:sz="0" w:space="0" w:color="auto"/>
                  </w:divBdr>
                  <w:divsChild>
                    <w:div w:id="1478186518">
                      <w:marLeft w:val="0"/>
                      <w:marRight w:val="0"/>
                      <w:marTop w:val="0"/>
                      <w:marBottom w:val="0"/>
                      <w:divBdr>
                        <w:top w:val="none" w:sz="0" w:space="0" w:color="auto"/>
                        <w:left w:val="none" w:sz="0" w:space="0" w:color="auto"/>
                        <w:bottom w:val="none" w:sz="0" w:space="0" w:color="auto"/>
                        <w:right w:val="none" w:sz="0" w:space="0" w:color="auto"/>
                      </w:divBdr>
                    </w:div>
                    <w:div w:id="1486049862">
                      <w:marLeft w:val="0"/>
                      <w:marRight w:val="0"/>
                      <w:marTop w:val="0"/>
                      <w:marBottom w:val="0"/>
                      <w:divBdr>
                        <w:top w:val="none" w:sz="0" w:space="0" w:color="auto"/>
                        <w:left w:val="none" w:sz="0" w:space="0" w:color="auto"/>
                        <w:bottom w:val="none" w:sz="0" w:space="0" w:color="auto"/>
                        <w:right w:val="none" w:sz="0" w:space="0" w:color="auto"/>
                      </w:divBdr>
                      <w:divsChild>
                        <w:div w:id="725958545">
                          <w:marLeft w:val="0"/>
                          <w:marRight w:val="0"/>
                          <w:marTop w:val="0"/>
                          <w:marBottom w:val="0"/>
                          <w:divBdr>
                            <w:top w:val="none" w:sz="0" w:space="0" w:color="auto"/>
                            <w:left w:val="none" w:sz="0" w:space="0" w:color="auto"/>
                            <w:bottom w:val="none" w:sz="0" w:space="0" w:color="auto"/>
                            <w:right w:val="none" w:sz="0" w:space="0" w:color="auto"/>
                          </w:divBdr>
                        </w:div>
                        <w:div w:id="894776316">
                          <w:marLeft w:val="0"/>
                          <w:marRight w:val="0"/>
                          <w:marTop w:val="0"/>
                          <w:marBottom w:val="0"/>
                          <w:divBdr>
                            <w:top w:val="none" w:sz="0" w:space="0" w:color="auto"/>
                            <w:left w:val="none" w:sz="0" w:space="0" w:color="auto"/>
                            <w:bottom w:val="none" w:sz="0" w:space="0" w:color="auto"/>
                            <w:right w:val="none" w:sz="0" w:space="0" w:color="auto"/>
                          </w:divBdr>
                        </w:div>
                      </w:divsChild>
                    </w:div>
                    <w:div w:id="776829812">
                      <w:marLeft w:val="0"/>
                      <w:marRight w:val="0"/>
                      <w:marTop w:val="0"/>
                      <w:marBottom w:val="0"/>
                      <w:divBdr>
                        <w:top w:val="none" w:sz="0" w:space="0" w:color="auto"/>
                        <w:left w:val="none" w:sz="0" w:space="0" w:color="auto"/>
                        <w:bottom w:val="none" w:sz="0" w:space="0" w:color="auto"/>
                        <w:right w:val="none" w:sz="0" w:space="0" w:color="auto"/>
                      </w:divBdr>
                      <w:divsChild>
                        <w:div w:id="1455826979">
                          <w:marLeft w:val="0"/>
                          <w:marRight w:val="0"/>
                          <w:marTop w:val="0"/>
                          <w:marBottom w:val="0"/>
                          <w:divBdr>
                            <w:top w:val="none" w:sz="0" w:space="0" w:color="auto"/>
                            <w:left w:val="none" w:sz="0" w:space="0" w:color="auto"/>
                            <w:bottom w:val="none" w:sz="0" w:space="0" w:color="auto"/>
                            <w:right w:val="none" w:sz="0" w:space="0" w:color="auto"/>
                          </w:divBdr>
                        </w:div>
                        <w:div w:id="1456215863">
                          <w:marLeft w:val="0"/>
                          <w:marRight w:val="0"/>
                          <w:marTop w:val="0"/>
                          <w:marBottom w:val="0"/>
                          <w:divBdr>
                            <w:top w:val="none" w:sz="0" w:space="0" w:color="auto"/>
                            <w:left w:val="none" w:sz="0" w:space="0" w:color="auto"/>
                            <w:bottom w:val="none" w:sz="0" w:space="0" w:color="auto"/>
                            <w:right w:val="none" w:sz="0" w:space="0" w:color="auto"/>
                          </w:divBdr>
                        </w:div>
                      </w:divsChild>
                    </w:div>
                    <w:div w:id="2097166269">
                      <w:marLeft w:val="0"/>
                      <w:marRight w:val="0"/>
                      <w:marTop w:val="0"/>
                      <w:marBottom w:val="0"/>
                      <w:divBdr>
                        <w:top w:val="none" w:sz="0" w:space="0" w:color="auto"/>
                        <w:left w:val="none" w:sz="0" w:space="0" w:color="auto"/>
                        <w:bottom w:val="none" w:sz="0" w:space="0" w:color="auto"/>
                        <w:right w:val="none" w:sz="0" w:space="0" w:color="auto"/>
                      </w:divBdr>
                      <w:divsChild>
                        <w:div w:id="1104303074">
                          <w:marLeft w:val="0"/>
                          <w:marRight w:val="0"/>
                          <w:marTop w:val="0"/>
                          <w:marBottom w:val="0"/>
                          <w:divBdr>
                            <w:top w:val="none" w:sz="0" w:space="0" w:color="auto"/>
                            <w:left w:val="none" w:sz="0" w:space="0" w:color="auto"/>
                            <w:bottom w:val="none" w:sz="0" w:space="0" w:color="auto"/>
                            <w:right w:val="none" w:sz="0" w:space="0" w:color="auto"/>
                          </w:divBdr>
                        </w:div>
                        <w:div w:id="734552825">
                          <w:marLeft w:val="0"/>
                          <w:marRight w:val="0"/>
                          <w:marTop w:val="0"/>
                          <w:marBottom w:val="0"/>
                          <w:divBdr>
                            <w:top w:val="none" w:sz="0" w:space="0" w:color="auto"/>
                            <w:left w:val="none" w:sz="0" w:space="0" w:color="auto"/>
                            <w:bottom w:val="none" w:sz="0" w:space="0" w:color="auto"/>
                            <w:right w:val="none" w:sz="0" w:space="0" w:color="auto"/>
                          </w:divBdr>
                        </w:div>
                      </w:divsChild>
                    </w:div>
                    <w:div w:id="1425372512">
                      <w:marLeft w:val="0"/>
                      <w:marRight w:val="0"/>
                      <w:marTop w:val="0"/>
                      <w:marBottom w:val="0"/>
                      <w:divBdr>
                        <w:top w:val="none" w:sz="0" w:space="0" w:color="auto"/>
                        <w:left w:val="none" w:sz="0" w:space="0" w:color="auto"/>
                        <w:bottom w:val="none" w:sz="0" w:space="0" w:color="auto"/>
                        <w:right w:val="none" w:sz="0" w:space="0" w:color="auto"/>
                      </w:divBdr>
                      <w:divsChild>
                        <w:div w:id="1679649798">
                          <w:marLeft w:val="0"/>
                          <w:marRight w:val="0"/>
                          <w:marTop w:val="0"/>
                          <w:marBottom w:val="0"/>
                          <w:divBdr>
                            <w:top w:val="none" w:sz="0" w:space="0" w:color="auto"/>
                            <w:left w:val="none" w:sz="0" w:space="0" w:color="auto"/>
                            <w:bottom w:val="none" w:sz="0" w:space="0" w:color="auto"/>
                            <w:right w:val="none" w:sz="0" w:space="0" w:color="auto"/>
                          </w:divBdr>
                        </w:div>
                        <w:div w:id="1329676074">
                          <w:marLeft w:val="0"/>
                          <w:marRight w:val="0"/>
                          <w:marTop w:val="0"/>
                          <w:marBottom w:val="0"/>
                          <w:divBdr>
                            <w:top w:val="none" w:sz="0" w:space="0" w:color="auto"/>
                            <w:left w:val="none" w:sz="0" w:space="0" w:color="auto"/>
                            <w:bottom w:val="none" w:sz="0" w:space="0" w:color="auto"/>
                            <w:right w:val="none" w:sz="0" w:space="0" w:color="auto"/>
                          </w:divBdr>
                        </w:div>
                      </w:divsChild>
                    </w:div>
                    <w:div w:id="752774409">
                      <w:marLeft w:val="0"/>
                      <w:marRight w:val="0"/>
                      <w:marTop w:val="0"/>
                      <w:marBottom w:val="0"/>
                      <w:divBdr>
                        <w:top w:val="none" w:sz="0" w:space="0" w:color="auto"/>
                        <w:left w:val="none" w:sz="0" w:space="0" w:color="auto"/>
                        <w:bottom w:val="none" w:sz="0" w:space="0" w:color="auto"/>
                        <w:right w:val="none" w:sz="0" w:space="0" w:color="auto"/>
                      </w:divBdr>
                      <w:divsChild>
                        <w:div w:id="85420572">
                          <w:marLeft w:val="0"/>
                          <w:marRight w:val="0"/>
                          <w:marTop w:val="0"/>
                          <w:marBottom w:val="0"/>
                          <w:divBdr>
                            <w:top w:val="none" w:sz="0" w:space="0" w:color="auto"/>
                            <w:left w:val="none" w:sz="0" w:space="0" w:color="auto"/>
                            <w:bottom w:val="none" w:sz="0" w:space="0" w:color="auto"/>
                            <w:right w:val="none" w:sz="0" w:space="0" w:color="auto"/>
                          </w:divBdr>
                        </w:div>
                        <w:div w:id="1387872195">
                          <w:marLeft w:val="0"/>
                          <w:marRight w:val="0"/>
                          <w:marTop w:val="0"/>
                          <w:marBottom w:val="0"/>
                          <w:divBdr>
                            <w:top w:val="none" w:sz="0" w:space="0" w:color="auto"/>
                            <w:left w:val="none" w:sz="0" w:space="0" w:color="auto"/>
                            <w:bottom w:val="none" w:sz="0" w:space="0" w:color="auto"/>
                            <w:right w:val="none" w:sz="0" w:space="0" w:color="auto"/>
                          </w:divBdr>
                        </w:div>
                      </w:divsChild>
                    </w:div>
                    <w:div w:id="1056781204">
                      <w:marLeft w:val="0"/>
                      <w:marRight w:val="0"/>
                      <w:marTop w:val="0"/>
                      <w:marBottom w:val="0"/>
                      <w:divBdr>
                        <w:top w:val="none" w:sz="0" w:space="0" w:color="auto"/>
                        <w:left w:val="none" w:sz="0" w:space="0" w:color="auto"/>
                        <w:bottom w:val="none" w:sz="0" w:space="0" w:color="auto"/>
                        <w:right w:val="none" w:sz="0" w:space="0" w:color="auto"/>
                      </w:divBdr>
                      <w:divsChild>
                        <w:div w:id="617220879">
                          <w:marLeft w:val="0"/>
                          <w:marRight w:val="0"/>
                          <w:marTop w:val="0"/>
                          <w:marBottom w:val="0"/>
                          <w:divBdr>
                            <w:top w:val="none" w:sz="0" w:space="0" w:color="auto"/>
                            <w:left w:val="none" w:sz="0" w:space="0" w:color="auto"/>
                            <w:bottom w:val="none" w:sz="0" w:space="0" w:color="auto"/>
                            <w:right w:val="none" w:sz="0" w:space="0" w:color="auto"/>
                          </w:divBdr>
                        </w:div>
                        <w:div w:id="1141579713">
                          <w:marLeft w:val="0"/>
                          <w:marRight w:val="0"/>
                          <w:marTop w:val="0"/>
                          <w:marBottom w:val="0"/>
                          <w:divBdr>
                            <w:top w:val="none" w:sz="0" w:space="0" w:color="auto"/>
                            <w:left w:val="none" w:sz="0" w:space="0" w:color="auto"/>
                            <w:bottom w:val="none" w:sz="0" w:space="0" w:color="auto"/>
                            <w:right w:val="none" w:sz="0" w:space="0" w:color="auto"/>
                          </w:divBdr>
                        </w:div>
                      </w:divsChild>
                    </w:div>
                    <w:div w:id="18628633">
                      <w:marLeft w:val="0"/>
                      <w:marRight w:val="0"/>
                      <w:marTop w:val="0"/>
                      <w:marBottom w:val="0"/>
                      <w:divBdr>
                        <w:top w:val="none" w:sz="0" w:space="0" w:color="auto"/>
                        <w:left w:val="none" w:sz="0" w:space="0" w:color="auto"/>
                        <w:bottom w:val="none" w:sz="0" w:space="0" w:color="auto"/>
                        <w:right w:val="none" w:sz="0" w:space="0" w:color="auto"/>
                      </w:divBdr>
                      <w:divsChild>
                        <w:div w:id="1167286400">
                          <w:marLeft w:val="0"/>
                          <w:marRight w:val="0"/>
                          <w:marTop w:val="0"/>
                          <w:marBottom w:val="0"/>
                          <w:divBdr>
                            <w:top w:val="none" w:sz="0" w:space="0" w:color="auto"/>
                            <w:left w:val="none" w:sz="0" w:space="0" w:color="auto"/>
                            <w:bottom w:val="none" w:sz="0" w:space="0" w:color="auto"/>
                            <w:right w:val="none" w:sz="0" w:space="0" w:color="auto"/>
                          </w:divBdr>
                        </w:div>
                        <w:div w:id="549653031">
                          <w:marLeft w:val="0"/>
                          <w:marRight w:val="0"/>
                          <w:marTop w:val="0"/>
                          <w:marBottom w:val="0"/>
                          <w:divBdr>
                            <w:top w:val="none" w:sz="0" w:space="0" w:color="auto"/>
                            <w:left w:val="none" w:sz="0" w:space="0" w:color="auto"/>
                            <w:bottom w:val="none" w:sz="0" w:space="0" w:color="auto"/>
                            <w:right w:val="none" w:sz="0" w:space="0" w:color="auto"/>
                          </w:divBdr>
                        </w:div>
                      </w:divsChild>
                    </w:div>
                    <w:div w:id="1209881416">
                      <w:marLeft w:val="0"/>
                      <w:marRight w:val="0"/>
                      <w:marTop w:val="0"/>
                      <w:marBottom w:val="0"/>
                      <w:divBdr>
                        <w:top w:val="none" w:sz="0" w:space="0" w:color="auto"/>
                        <w:left w:val="none" w:sz="0" w:space="0" w:color="auto"/>
                        <w:bottom w:val="none" w:sz="0" w:space="0" w:color="auto"/>
                        <w:right w:val="none" w:sz="0" w:space="0" w:color="auto"/>
                      </w:divBdr>
                      <w:divsChild>
                        <w:div w:id="552697420">
                          <w:marLeft w:val="0"/>
                          <w:marRight w:val="0"/>
                          <w:marTop w:val="0"/>
                          <w:marBottom w:val="0"/>
                          <w:divBdr>
                            <w:top w:val="none" w:sz="0" w:space="0" w:color="auto"/>
                            <w:left w:val="none" w:sz="0" w:space="0" w:color="auto"/>
                            <w:bottom w:val="none" w:sz="0" w:space="0" w:color="auto"/>
                            <w:right w:val="none" w:sz="0" w:space="0" w:color="auto"/>
                          </w:divBdr>
                        </w:div>
                        <w:div w:id="1426608472">
                          <w:marLeft w:val="0"/>
                          <w:marRight w:val="0"/>
                          <w:marTop w:val="0"/>
                          <w:marBottom w:val="0"/>
                          <w:divBdr>
                            <w:top w:val="none" w:sz="0" w:space="0" w:color="auto"/>
                            <w:left w:val="none" w:sz="0" w:space="0" w:color="auto"/>
                            <w:bottom w:val="none" w:sz="0" w:space="0" w:color="auto"/>
                            <w:right w:val="none" w:sz="0" w:space="0" w:color="auto"/>
                          </w:divBdr>
                        </w:div>
                      </w:divsChild>
                    </w:div>
                    <w:div w:id="1831752341">
                      <w:marLeft w:val="0"/>
                      <w:marRight w:val="0"/>
                      <w:marTop w:val="0"/>
                      <w:marBottom w:val="0"/>
                      <w:divBdr>
                        <w:top w:val="none" w:sz="0" w:space="0" w:color="auto"/>
                        <w:left w:val="none" w:sz="0" w:space="0" w:color="auto"/>
                        <w:bottom w:val="none" w:sz="0" w:space="0" w:color="auto"/>
                        <w:right w:val="none" w:sz="0" w:space="0" w:color="auto"/>
                      </w:divBdr>
                      <w:divsChild>
                        <w:div w:id="289359894">
                          <w:marLeft w:val="0"/>
                          <w:marRight w:val="0"/>
                          <w:marTop w:val="0"/>
                          <w:marBottom w:val="0"/>
                          <w:divBdr>
                            <w:top w:val="none" w:sz="0" w:space="0" w:color="auto"/>
                            <w:left w:val="none" w:sz="0" w:space="0" w:color="auto"/>
                            <w:bottom w:val="none" w:sz="0" w:space="0" w:color="auto"/>
                            <w:right w:val="none" w:sz="0" w:space="0" w:color="auto"/>
                          </w:divBdr>
                        </w:div>
                        <w:div w:id="427624341">
                          <w:marLeft w:val="0"/>
                          <w:marRight w:val="0"/>
                          <w:marTop w:val="0"/>
                          <w:marBottom w:val="0"/>
                          <w:divBdr>
                            <w:top w:val="none" w:sz="0" w:space="0" w:color="auto"/>
                            <w:left w:val="none" w:sz="0" w:space="0" w:color="auto"/>
                            <w:bottom w:val="none" w:sz="0" w:space="0" w:color="auto"/>
                            <w:right w:val="none" w:sz="0" w:space="0" w:color="auto"/>
                          </w:divBdr>
                        </w:div>
                      </w:divsChild>
                    </w:div>
                    <w:div w:id="1972593469">
                      <w:marLeft w:val="0"/>
                      <w:marRight w:val="0"/>
                      <w:marTop w:val="0"/>
                      <w:marBottom w:val="0"/>
                      <w:divBdr>
                        <w:top w:val="none" w:sz="0" w:space="0" w:color="auto"/>
                        <w:left w:val="none" w:sz="0" w:space="0" w:color="auto"/>
                        <w:bottom w:val="none" w:sz="0" w:space="0" w:color="auto"/>
                        <w:right w:val="none" w:sz="0" w:space="0" w:color="auto"/>
                      </w:divBdr>
                      <w:divsChild>
                        <w:div w:id="1280335141">
                          <w:marLeft w:val="0"/>
                          <w:marRight w:val="0"/>
                          <w:marTop w:val="0"/>
                          <w:marBottom w:val="0"/>
                          <w:divBdr>
                            <w:top w:val="none" w:sz="0" w:space="0" w:color="auto"/>
                            <w:left w:val="none" w:sz="0" w:space="0" w:color="auto"/>
                            <w:bottom w:val="none" w:sz="0" w:space="0" w:color="auto"/>
                            <w:right w:val="none" w:sz="0" w:space="0" w:color="auto"/>
                          </w:divBdr>
                        </w:div>
                        <w:div w:id="1768622197">
                          <w:marLeft w:val="0"/>
                          <w:marRight w:val="0"/>
                          <w:marTop w:val="0"/>
                          <w:marBottom w:val="0"/>
                          <w:divBdr>
                            <w:top w:val="none" w:sz="0" w:space="0" w:color="auto"/>
                            <w:left w:val="none" w:sz="0" w:space="0" w:color="auto"/>
                            <w:bottom w:val="none" w:sz="0" w:space="0" w:color="auto"/>
                            <w:right w:val="none" w:sz="0" w:space="0" w:color="auto"/>
                          </w:divBdr>
                        </w:div>
                      </w:divsChild>
                    </w:div>
                    <w:div w:id="1252737125">
                      <w:marLeft w:val="0"/>
                      <w:marRight w:val="0"/>
                      <w:marTop w:val="0"/>
                      <w:marBottom w:val="0"/>
                      <w:divBdr>
                        <w:top w:val="none" w:sz="0" w:space="0" w:color="auto"/>
                        <w:left w:val="none" w:sz="0" w:space="0" w:color="auto"/>
                        <w:bottom w:val="none" w:sz="0" w:space="0" w:color="auto"/>
                        <w:right w:val="none" w:sz="0" w:space="0" w:color="auto"/>
                      </w:divBdr>
                      <w:divsChild>
                        <w:div w:id="1178931103">
                          <w:marLeft w:val="0"/>
                          <w:marRight w:val="0"/>
                          <w:marTop w:val="0"/>
                          <w:marBottom w:val="0"/>
                          <w:divBdr>
                            <w:top w:val="none" w:sz="0" w:space="0" w:color="auto"/>
                            <w:left w:val="none" w:sz="0" w:space="0" w:color="auto"/>
                            <w:bottom w:val="none" w:sz="0" w:space="0" w:color="auto"/>
                            <w:right w:val="none" w:sz="0" w:space="0" w:color="auto"/>
                          </w:divBdr>
                        </w:div>
                        <w:div w:id="1582332465">
                          <w:marLeft w:val="0"/>
                          <w:marRight w:val="0"/>
                          <w:marTop w:val="0"/>
                          <w:marBottom w:val="0"/>
                          <w:divBdr>
                            <w:top w:val="none" w:sz="0" w:space="0" w:color="auto"/>
                            <w:left w:val="none" w:sz="0" w:space="0" w:color="auto"/>
                            <w:bottom w:val="none" w:sz="0" w:space="0" w:color="auto"/>
                            <w:right w:val="none" w:sz="0" w:space="0" w:color="auto"/>
                          </w:divBdr>
                        </w:div>
                      </w:divsChild>
                    </w:div>
                    <w:div w:id="737485462">
                      <w:marLeft w:val="0"/>
                      <w:marRight w:val="0"/>
                      <w:marTop w:val="0"/>
                      <w:marBottom w:val="0"/>
                      <w:divBdr>
                        <w:top w:val="none" w:sz="0" w:space="0" w:color="auto"/>
                        <w:left w:val="none" w:sz="0" w:space="0" w:color="auto"/>
                        <w:bottom w:val="none" w:sz="0" w:space="0" w:color="auto"/>
                        <w:right w:val="none" w:sz="0" w:space="0" w:color="auto"/>
                      </w:divBdr>
                      <w:divsChild>
                        <w:div w:id="1801606488">
                          <w:marLeft w:val="0"/>
                          <w:marRight w:val="0"/>
                          <w:marTop w:val="0"/>
                          <w:marBottom w:val="0"/>
                          <w:divBdr>
                            <w:top w:val="none" w:sz="0" w:space="0" w:color="auto"/>
                            <w:left w:val="none" w:sz="0" w:space="0" w:color="auto"/>
                            <w:bottom w:val="none" w:sz="0" w:space="0" w:color="auto"/>
                            <w:right w:val="none" w:sz="0" w:space="0" w:color="auto"/>
                          </w:divBdr>
                        </w:div>
                        <w:div w:id="1028145454">
                          <w:marLeft w:val="0"/>
                          <w:marRight w:val="0"/>
                          <w:marTop w:val="0"/>
                          <w:marBottom w:val="0"/>
                          <w:divBdr>
                            <w:top w:val="none" w:sz="0" w:space="0" w:color="auto"/>
                            <w:left w:val="none" w:sz="0" w:space="0" w:color="auto"/>
                            <w:bottom w:val="none" w:sz="0" w:space="0" w:color="auto"/>
                            <w:right w:val="none" w:sz="0" w:space="0" w:color="auto"/>
                          </w:divBdr>
                        </w:div>
                      </w:divsChild>
                    </w:div>
                    <w:div w:id="1646734355">
                      <w:marLeft w:val="0"/>
                      <w:marRight w:val="0"/>
                      <w:marTop w:val="0"/>
                      <w:marBottom w:val="0"/>
                      <w:divBdr>
                        <w:top w:val="none" w:sz="0" w:space="0" w:color="auto"/>
                        <w:left w:val="none" w:sz="0" w:space="0" w:color="auto"/>
                        <w:bottom w:val="none" w:sz="0" w:space="0" w:color="auto"/>
                        <w:right w:val="none" w:sz="0" w:space="0" w:color="auto"/>
                      </w:divBdr>
                      <w:divsChild>
                        <w:div w:id="2040349630">
                          <w:marLeft w:val="0"/>
                          <w:marRight w:val="0"/>
                          <w:marTop w:val="0"/>
                          <w:marBottom w:val="0"/>
                          <w:divBdr>
                            <w:top w:val="none" w:sz="0" w:space="0" w:color="auto"/>
                            <w:left w:val="none" w:sz="0" w:space="0" w:color="auto"/>
                            <w:bottom w:val="none" w:sz="0" w:space="0" w:color="auto"/>
                            <w:right w:val="none" w:sz="0" w:space="0" w:color="auto"/>
                          </w:divBdr>
                        </w:div>
                        <w:div w:id="16276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1817">
                  <w:marLeft w:val="0"/>
                  <w:marRight w:val="0"/>
                  <w:marTop w:val="0"/>
                  <w:marBottom w:val="0"/>
                  <w:divBdr>
                    <w:top w:val="none" w:sz="0" w:space="0" w:color="auto"/>
                    <w:left w:val="none" w:sz="0" w:space="0" w:color="auto"/>
                    <w:bottom w:val="none" w:sz="0" w:space="0" w:color="auto"/>
                    <w:right w:val="none" w:sz="0" w:space="0" w:color="auto"/>
                  </w:divBdr>
                  <w:divsChild>
                    <w:div w:id="1862931218">
                      <w:marLeft w:val="0"/>
                      <w:marRight w:val="0"/>
                      <w:marTop w:val="0"/>
                      <w:marBottom w:val="0"/>
                      <w:divBdr>
                        <w:top w:val="none" w:sz="0" w:space="0" w:color="auto"/>
                        <w:left w:val="none" w:sz="0" w:space="0" w:color="auto"/>
                        <w:bottom w:val="none" w:sz="0" w:space="0" w:color="auto"/>
                        <w:right w:val="none" w:sz="0" w:space="0" w:color="auto"/>
                      </w:divBdr>
                    </w:div>
                    <w:div w:id="1196851076">
                      <w:marLeft w:val="0"/>
                      <w:marRight w:val="0"/>
                      <w:marTop w:val="0"/>
                      <w:marBottom w:val="0"/>
                      <w:divBdr>
                        <w:top w:val="none" w:sz="0" w:space="0" w:color="auto"/>
                        <w:left w:val="none" w:sz="0" w:space="0" w:color="auto"/>
                        <w:bottom w:val="none" w:sz="0" w:space="0" w:color="auto"/>
                        <w:right w:val="none" w:sz="0" w:space="0" w:color="auto"/>
                      </w:divBdr>
                      <w:divsChild>
                        <w:div w:id="471945104">
                          <w:marLeft w:val="0"/>
                          <w:marRight w:val="0"/>
                          <w:marTop w:val="0"/>
                          <w:marBottom w:val="0"/>
                          <w:divBdr>
                            <w:top w:val="none" w:sz="0" w:space="0" w:color="auto"/>
                            <w:left w:val="none" w:sz="0" w:space="0" w:color="auto"/>
                            <w:bottom w:val="none" w:sz="0" w:space="0" w:color="auto"/>
                            <w:right w:val="none" w:sz="0" w:space="0" w:color="auto"/>
                          </w:divBdr>
                        </w:div>
                        <w:div w:id="1831824307">
                          <w:marLeft w:val="0"/>
                          <w:marRight w:val="0"/>
                          <w:marTop w:val="0"/>
                          <w:marBottom w:val="0"/>
                          <w:divBdr>
                            <w:top w:val="none" w:sz="0" w:space="0" w:color="auto"/>
                            <w:left w:val="none" w:sz="0" w:space="0" w:color="auto"/>
                            <w:bottom w:val="none" w:sz="0" w:space="0" w:color="auto"/>
                            <w:right w:val="none" w:sz="0" w:space="0" w:color="auto"/>
                          </w:divBdr>
                        </w:div>
                      </w:divsChild>
                    </w:div>
                    <w:div w:id="521285894">
                      <w:marLeft w:val="0"/>
                      <w:marRight w:val="0"/>
                      <w:marTop w:val="0"/>
                      <w:marBottom w:val="0"/>
                      <w:divBdr>
                        <w:top w:val="none" w:sz="0" w:space="0" w:color="auto"/>
                        <w:left w:val="none" w:sz="0" w:space="0" w:color="auto"/>
                        <w:bottom w:val="none" w:sz="0" w:space="0" w:color="auto"/>
                        <w:right w:val="none" w:sz="0" w:space="0" w:color="auto"/>
                      </w:divBdr>
                      <w:divsChild>
                        <w:div w:id="349574014">
                          <w:marLeft w:val="0"/>
                          <w:marRight w:val="0"/>
                          <w:marTop w:val="0"/>
                          <w:marBottom w:val="0"/>
                          <w:divBdr>
                            <w:top w:val="none" w:sz="0" w:space="0" w:color="auto"/>
                            <w:left w:val="none" w:sz="0" w:space="0" w:color="auto"/>
                            <w:bottom w:val="none" w:sz="0" w:space="0" w:color="auto"/>
                            <w:right w:val="none" w:sz="0" w:space="0" w:color="auto"/>
                          </w:divBdr>
                        </w:div>
                        <w:div w:id="1399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936</Words>
  <Characters>5340</Characters>
  <Application>Microsoft Office Word</Application>
  <DocSecurity>0</DocSecurity>
  <Lines>44</Lines>
  <Paragraphs>12</Paragraphs>
  <ScaleCrop>false</ScaleCrop>
  <Company>China</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2019-12-30T09:41:00Z</dcterms:created>
  <dcterms:modified xsi:type="dcterms:W3CDTF">2019-12-30T09:42:00Z</dcterms:modified>
</cp:coreProperties>
</file>