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小标宋" w:hAnsi="小标宋" w:eastAsia="小标宋" w:cs="小标宋"/>
          <w:sz w:val="28"/>
          <w:szCs w:val="28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sz w:val="28"/>
          <w:szCs w:val="28"/>
        </w:rPr>
        <w:t>附件：</w:t>
      </w:r>
    </w:p>
    <w:p>
      <w:pPr>
        <w:jc w:val="center"/>
        <w:rPr>
          <w:rFonts w:hint="eastAsia" w:ascii="小标宋" w:hAnsi="小标宋" w:eastAsia="小标宋" w:cs="小标宋"/>
          <w:b/>
          <w:bCs/>
          <w:sz w:val="40"/>
          <w:szCs w:val="40"/>
        </w:rPr>
      </w:pPr>
      <w:r>
        <w:rPr>
          <w:rFonts w:hint="eastAsia" w:ascii="小标宋" w:hAnsi="小标宋" w:eastAsia="小标宋" w:cs="小标宋"/>
          <w:b/>
          <w:bCs/>
          <w:sz w:val="40"/>
          <w:szCs w:val="40"/>
          <w:lang w:eastAsia="zh-CN"/>
        </w:rPr>
        <w:t>平顶山市</w:t>
      </w:r>
      <w:r>
        <w:rPr>
          <w:rFonts w:hint="eastAsia" w:ascii="小标宋" w:hAnsi="小标宋" w:eastAsia="小标宋" w:cs="小标宋"/>
          <w:b/>
          <w:bCs/>
          <w:sz w:val="40"/>
          <w:szCs w:val="40"/>
        </w:rPr>
        <w:t>研学旅行基地名单</w:t>
      </w:r>
    </w:p>
    <w:p>
      <w:pPr>
        <w:jc w:val="center"/>
        <w:rPr>
          <w:rFonts w:hint="eastAsia" w:ascii="小标宋" w:hAnsi="小标宋" w:eastAsia="小标宋" w:cs="小标宋"/>
          <w:b/>
          <w:bCs/>
          <w:sz w:val="15"/>
          <w:szCs w:val="15"/>
        </w:rPr>
      </w:pPr>
    </w:p>
    <w:tbl>
      <w:tblPr>
        <w:tblStyle w:val="3"/>
        <w:tblW w:w="8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035"/>
        <w:gridCol w:w="5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二郎山-灯台架研学旅行基地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任氏唐钧文化研学基地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中国墨子文化旅游区-墨子古街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叶县县衙博物馆-段庄革命老区纪念馆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中国黄道窑陶瓷博物馆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恒创智能装备实训基地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马街书会民俗园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锦程金玉坊金镶玉展示馆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中原解放纪念馆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林丰庄园景区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八路军豫西抗日纪念馆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新城区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平顶山博物馆</w:t>
            </w:r>
          </w:p>
        </w:tc>
      </w:tr>
    </w:tbl>
    <w:p>
      <w:pPr>
        <w:wordWrap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377A9"/>
    <w:rsid w:val="0DD32294"/>
    <w:rsid w:val="35C70B3B"/>
    <w:rsid w:val="3B586663"/>
    <w:rsid w:val="447A570A"/>
    <w:rsid w:val="740F5C12"/>
    <w:rsid w:val="772F0349"/>
    <w:rsid w:val="7E7377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Calibri" w:hAnsi="Calibri" w:eastAsia="宋体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2019-11-29T03:47:00Z</dcterms:created>
  <dc:creator>起名字好难</dc:creator>
  <cp:lastModifiedBy>Administrator</cp:lastModifiedBy>
  <cp:lastPrinted>2019-11-29T06:51:00Z</cp:lastPrinted>
  <dcterms:modified xsi:type="dcterms:W3CDTF">2019-11-29T07:27:19Z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