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</w:pPr>
    </w:p>
    <w:p>
      <w:pPr>
        <w:adjustRightInd w:val="0"/>
        <w:rPr>
          <w:rFonts w:eastAsia="方正小标宋简体"/>
          <w:b/>
          <w:bCs/>
          <w:sz w:val="48"/>
          <w:szCs w:val="36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批平顶山市市级非物质文化遗产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代表性传承人申报书</w:t>
      </w: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spacing w:line="70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项目类别：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</w:t>
      </w:r>
    </w:p>
    <w:p>
      <w:pPr>
        <w:spacing w:line="70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项目编号：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</w:t>
      </w:r>
    </w:p>
    <w:p>
      <w:pPr>
        <w:spacing w:line="70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</w:t>
      </w:r>
    </w:p>
    <w:p>
      <w:pPr>
        <w:spacing w:line="70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申报人姓名：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</w:t>
      </w:r>
    </w:p>
    <w:p>
      <w:pPr>
        <w:spacing w:line="70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所在县（市、区）、市直单位：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</w:t>
      </w:r>
    </w:p>
    <w:p>
      <w:pPr>
        <w:spacing w:line="700" w:lineRule="exact"/>
        <w:ind w:firstLine="1470" w:firstLineChars="700"/>
        <w:rPr>
          <w:rFonts w:ascii="仿宋_GB2312"/>
        </w:rPr>
      </w:pPr>
    </w:p>
    <w:p>
      <w:pPr>
        <w:spacing w:line="700" w:lineRule="exact"/>
        <w:ind w:firstLine="1470" w:firstLineChars="700"/>
        <w:rPr>
          <w:rFonts w:ascii="仿宋_GB2312"/>
        </w:rPr>
      </w:pPr>
    </w:p>
    <w:p>
      <w:pPr>
        <w:spacing w:line="700" w:lineRule="exact"/>
        <w:ind w:firstLine="1470" w:firstLineChars="700"/>
        <w:rPr>
          <w:rFonts w:ascii="仿宋_GB2312"/>
        </w:rPr>
      </w:pPr>
    </w:p>
    <w:p>
      <w:pPr>
        <w:spacing w:line="700" w:lineRule="exact"/>
        <w:ind w:firstLine="1470" w:firstLineChars="700"/>
        <w:rPr>
          <w:rFonts w:ascii="仿宋_GB2312"/>
        </w:rPr>
      </w:pPr>
    </w:p>
    <w:p>
      <w:pPr>
        <w:jc w:val="center"/>
        <w:rPr>
          <w:rFonts w:ascii="仿宋_GB2312" w:hAnsi="仿宋_GB2312" w:eastAsia="仿宋_GB2312" w:cs="仿宋_GB2312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20"/>
          <w:sz w:val="28"/>
          <w:szCs w:val="28"/>
        </w:rPr>
        <w:t>平顶山市文化广电</w:t>
      </w:r>
      <w:r>
        <w:rPr>
          <w:rFonts w:hint="eastAsia" w:ascii="仿宋_GB2312" w:hAnsi="仿宋_GB2312" w:eastAsia="仿宋_GB2312" w:cs="仿宋_GB2312"/>
          <w:spacing w:val="20"/>
          <w:sz w:val="28"/>
          <w:szCs w:val="28"/>
          <w:lang w:eastAsia="zh-CN"/>
        </w:rPr>
        <w:t>和旅游</w:t>
      </w:r>
      <w:r>
        <w:rPr>
          <w:rFonts w:hint="eastAsia" w:ascii="仿宋_GB2312" w:hAnsi="仿宋_GB2312" w:eastAsia="仿宋_GB2312" w:cs="仿宋_GB2312"/>
          <w:spacing w:val="20"/>
          <w:sz w:val="28"/>
          <w:szCs w:val="28"/>
        </w:rPr>
        <w:t>局</w:t>
      </w:r>
    </w:p>
    <w:p>
      <w:pPr>
        <w:jc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20"/>
          <w:sz w:val="28"/>
          <w:szCs w:val="28"/>
        </w:rPr>
        <w:t>二○</w:t>
      </w:r>
      <w:r>
        <w:rPr>
          <w:rFonts w:hint="eastAsia" w:ascii="仿宋_GB2312" w:hAnsi="仿宋_GB2312" w:eastAsia="仿宋_GB2312" w:cs="仿宋_GB2312"/>
          <w:spacing w:val="20"/>
          <w:sz w:val="28"/>
          <w:szCs w:val="28"/>
          <w:lang w:eastAsia="zh-CN"/>
        </w:rPr>
        <w:t>二一</w:t>
      </w:r>
      <w:r>
        <w:rPr>
          <w:rFonts w:hint="eastAsia" w:ascii="仿宋_GB2312" w:hAnsi="仿宋_GB2312" w:eastAsia="仿宋_GB2312" w:cs="仿宋_GB2312"/>
          <w:spacing w:val="2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20"/>
          <w:sz w:val="28"/>
          <w:szCs w:val="28"/>
          <w:lang w:eastAsia="zh-CN"/>
        </w:rPr>
        <w:t>八</w:t>
      </w:r>
      <w:r>
        <w:rPr>
          <w:rFonts w:hint="eastAsia" w:ascii="仿宋_GB2312" w:hAnsi="仿宋_GB2312" w:eastAsia="仿宋_GB2312" w:cs="仿宋_GB2312"/>
          <w:spacing w:val="20"/>
          <w:sz w:val="28"/>
          <w:szCs w:val="28"/>
        </w:rPr>
        <w:t xml:space="preserve">月  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填表说明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一、封面“项目类别”、“项目编号”及“项目名称”按我市已公布的市级非物质文化遗产名录项目文件中的类别、编号及名称规范填写。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如，项目类别：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民间文学，传统音乐，传统舞蹈，传统戏剧，曲艺，传统体育、游艺与杂技，传统美术，传统技艺，传统医药，民俗。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二、“荣誉称号”栏中，填写传承人曾获得的荣誉称号，如“工艺美术大师”等，如无可不填；</w:t>
      </w:r>
    </w:p>
    <w:p>
      <w:pPr>
        <w:adjustRightInd w:val="0"/>
        <w:snapToGrid w:val="0"/>
        <w:spacing w:line="360" w:lineRule="auto"/>
        <w:ind w:left="420" w:left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三、“个人简历”栏中，简要填写传承人的工作、学习情况；</w:t>
      </w:r>
    </w:p>
    <w:p>
      <w:pPr>
        <w:adjustRightInd w:val="0"/>
        <w:snapToGrid w:val="0"/>
        <w:spacing w:line="360" w:lineRule="auto"/>
        <w:ind w:left="420" w:left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四、“传承谱系”栏中，填写项目清晰的传承脉络。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五、“学艺与实践经历”栏中，应填写传承人与该项非物质文化遗产相关的学艺及实践经历情况。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六、“技艺特点”栏中，应填写传承人独特的技艺表现形式等。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七、“个人成就”栏中，应填写传承人所获得的奖励、表彰及著作和科研成果等。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八、“为该项目保护传承所做的其他贡献”栏中，如无可不填。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九、“文化行政部门推荐意见”栏中，须明确表示“同意推荐”并加盖公章。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十、“专家评审委员会推荐意见”栏中应填写专家评审意见。在“专家评审委员会名单”栏中应填写市、县（市、区）级参评专家的“姓名”、“性别”、“年龄”、“专业”、“职称”等信息；</w:t>
      </w:r>
    </w:p>
    <w:p>
      <w:pPr>
        <w:adjustRightInd w:val="0"/>
        <w:snapToGrid w:val="0"/>
        <w:spacing w:line="360" w:lineRule="auto"/>
        <w:ind w:left="420" w:left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十一、《申报书》中除签字盖章外，一律用电脑填写打印；</w:t>
      </w:r>
    </w:p>
    <w:p>
      <w:pPr>
        <w:adjustRightInd w:val="0"/>
        <w:snapToGrid w:val="0"/>
        <w:spacing w:line="360" w:lineRule="auto"/>
        <w:ind w:left="420" w:leftChars="200"/>
        <w:rPr>
          <w:rFonts w:ascii="仿宋_GB2312" w:hAnsi="ˎ̥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十二、专家签字、盖章不得复印。</w:t>
      </w:r>
    </w:p>
    <w:p>
      <w:pPr>
        <w:spacing w:line="700" w:lineRule="exact"/>
        <w:jc w:val="center"/>
        <w:rPr>
          <w:rFonts w:eastAsia="方正小标宋_GBK"/>
          <w:bCs/>
          <w:color w:val="000000"/>
          <w:sz w:val="44"/>
        </w:rPr>
      </w:pPr>
    </w:p>
    <w:p>
      <w:pPr>
        <w:spacing w:line="700" w:lineRule="exact"/>
        <w:jc w:val="center"/>
        <w:rPr>
          <w:rFonts w:eastAsia="方正小标宋_GBK"/>
          <w:bCs/>
          <w:color w:val="000000"/>
          <w:sz w:val="44"/>
        </w:rPr>
      </w:pPr>
    </w:p>
    <w:p>
      <w:pPr>
        <w:spacing w:line="700" w:lineRule="exact"/>
        <w:jc w:val="center"/>
        <w:rPr>
          <w:rFonts w:hint="eastAsia" w:eastAsia="方正小标宋_GBK"/>
          <w:bCs/>
          <w:color w:val="000000"/>
          <w:sz w:val="44"/>
          <w:lang w:eastAsia="zh-CN"/>
        </w:rPr>
      </w:pPr>
      <w:r>
        <w:rPr>
          <w:rFonts w:eastAsia="方正小标宋_GBK"/>
          <w:bCs/>
          <w:color w:val="000000"/>
          <w:sz w:val="44"/>
        </w:rPr>
        <w:t>个人</w:t>
      </w:r>
      <w:r>
        <w:rPr>
          <w:rFonts w:hint="eastAsia" w:eastAsia="方正小标宋_GBK"/>
          <w:bCs/>
          <w:color w:val="000000"/>
          <w:sz w:val="44"/>
          <w:lang w:eastAsia="zh-CN"/>
        </w:rPr>
        <w:t>承诺</w:t>
      </w:r>
    </w:p>
    <w:p>
      <w:pPr>
        <w:spacing w:line="700" w:lineRule="exact"/>
        <w:jc w:val="center"/>
        <w:rPr>
          <w:rFonts w:eastAsia="华文中宋"/>
          <w:bCs/>
          <w:color w:val="000000"/>
          <w:sz w:val="44"/>
        </w:rPr>
      </w:pPr>
    </w:p>
    <w:p>
      <w:pPr>
        <w:spacing w:line="7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 xml:space="preserve">本人申报 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      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</w:rPr>
        <w:t>（类别）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</w:rPr>
        <w:t>项目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         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平顶山</w:t>
      </w:r>
      <w:r>
        <w:rPr>
          <w:rFonts w:hint="eastAsia" w:ascii="仿宋" w:hAnsi="仿宋" w:eastAsia="仿宋"/>
          <w:color w:val="000000"/>
          <w:sz w:val="28"/>
          <w:szCs w:val="28"/>
        </w:rPr>
        <w:t>市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市</w:t>
      </w:r>
      <w:r>
        <w:rPr>
          <w:rFonts w:hint="eastAsia" w:ascii="仿宋" w:hAnsi="仿宋" w:eastAsia="仿宋"/>
          <w:color w:val="000000"/>
          <w:sz w:val="28"/>
          <w:szCs w:val="28"/>
        </w:rPr>
        <w:t>级非物质文化遗产代表性传承人</w:t>
      </w:r>
      <w:r>
        <w:rPr>
          <w:rFonts w:ascii="仿宋" w:hAnsi="仿宋" w:eastAsia="仿宋"/>
          <w:color w:val="000000"/>
          <w:sz w:val="28"/>
          <w:szCs w:val="28"/>
        </w:rPr>
        <w:t>。现声明：本人在表中所填写的内容及所提供的</w:t>
      </w:r>
      <w:r>
        <w:rPr>
          <w:rFonts w:hint="eastAsia" w:ascii="仿宋" w:hAnsi="仿宋" w:eastAsia="仿宋"/>
          <w:color w:val="000000"/>
          <w:sz w:val="28"/>
          <w:szCs w:val="28"/>
        </w:rPr>
        <w:t>评审</w:t>
      </w:r>
      <w:r>
        <w:rPr>
          <w:rFonts w:ascii="仿宋" w:hAnsi="仿宋" w:eastAsia="仿宋"/>
          <w:color w:val="000000"/>
          <w:sz w:val="28"/>
          <w:szCs w:val="28"/>
        </w:rPr>
        <w:t>材料是真实准确的，如有不实之处，本人愿承担相关责任。</w:t>
      </w:r>
    </w:p>
    <w:p>
      <w:pPr>
        <w:spacing w:line="7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本人承诺在申报成功后，积极履行相关法律法规文件规定的各项传承义务，接受各级文化行政主管部门的业务指导，配合开展与非遗保护相关的各项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调研、宣传、展示展演、传承培训等</w:t>
      </w:r>
      <w:r>
        <w:rPr>
          <w:rFonts w:hint="eastAsia" w:ascii="仿宋" w:hAnsi="仿宋" w:eastAsia="仿宋"/>
          <w:color w:val="000000"/>
          <w:sz w:val="28"/>
          <w:szCs w:val="28"/>
        </w:rPr>
        <w:t>工作。</w:t>
      </w:r>
    </w:p>
    <w:p>
      <w:pPr>
        <w:spacing w:line="7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7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700" w:lineRule="exac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 xml:space="preserve">                   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承诺</w:t>
      </w:r>
      <w:r>
        <w:rPr>
          <w:rFonts w:ascii="仿宋" w:hAnsi="仿宋" w:eastAsia="仿宋"/>
          <w:color w:val="000000"/>
          <w:sz w:val="28"/>
          <w:szCs w:val="28"/>
        </w:rPr>
        <w:t>人（签字）：</w:t>
      </w:r>
    </w:p>
    <w:p>
      <w:pPr>
        <w:spacing w:line="7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700" w:lineRule="exac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 xml:space="preserve">                   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             </w:t>
      </w:r>
      <w:r>
        <w:rPr>
          <w:rFonts w:ascii="仿宋" w:hAnsi="仿宋" w:eastAsia="仿宋"/>
          <w:color w:val="000000"/>
          <w:sz w:val="28"/>
          <w:szCs w:val="28"/>
        </w:rPr>
        <w:t xml:space="preserve">  日  期：</w:t>
      </w:r>
    </w:p>
    <w:p>
      <w:pPr>
        <w:jc w:val="center"/>
        <w:rPr>
          <w:rFonts w:ascii="仿宋_GB2312" w:eastAsia="仿宋_GB2312"/>
          <w:color w:val="000000"/>
          <w:spacing w:val="2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pacing w:val="2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pacing w:val="20"/>
          <w:sz w:val="32"/>
          <w:szCs w:val="32"/>
        </w:rPr>
      </w:pPr>
    </w:p>
    <w:p>
      <w:pPr>
        <w:jc w:val="both"/>
        <w:rPr>
          <w:rFonts w:ascii="仿宋_GB2312" w:eastAsia="仿宋_GB2312"/>
          <w:color w:val="000000"/>
          <w:spacing w:val="20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仿宋_GB2312" w:hAnsi="ˎ̥" w:cs="宋体"/>
          <w:color w:val="000000"/>
          <w:kern w:val="0"/>
          <w:sz w:val="28"/>
          <w:szCs w:val="28"/>
        </w:rPr>
      </w:pPr>
    </w:p>
    <w:tbl>
      <w:tblPr>
        <w:tblStyle w:val="4"/>
        <w:tblpPr w:leftFromText="180" w:rightFromText="180" w:vertAnchor="text" w:horzAnchor="page" w:tblpX="1410" w:tblpY="299"/>
        <w:tblOverlap w:val="never"/>
        <w:tblW w:w="9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96"/>
        <w:gridCol w:w="1067"/>
        <w:gridCol w:w="433"/>
        <w:gridCol w:w="1022"/>
        <w:gridCol w:w="508"/>
        <w:gridCol w:w="1380"/>
        <w:gridCol w:w="266"/>
        <w:gridCol w:w="231"/>
        <w:gridCol w:w="65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20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职    业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荣誉称号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2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确定为县级代表性传承人时间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267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 xml:space="preserve">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传承谱系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学艺及实践经历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技艺特点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个人成就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授徒传艺情况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参与社会公益性活动情况（展演、宣传、讲座等）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持有该项目的相关实物、资料情况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为该项目保护传承所做的其他贡献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照片一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反映传承人技艺特点的1000万像素以上6寸数码彩色照片，包括体现技能、技艺的工作照及代表性作品或剧（节）目照片等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（贴照片处）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著作权人姓名：                      手机：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拍摄时间：                          拍摄地点：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照片说明（50字以内）：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7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照片二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反映传承人技艺特点的1000万像素以上6寸数码彩色照片，包括体现技能、技艺的工作照及代表性作品或剧（节）目照片等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（贴照片处）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著作权人姓名：                      手机：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拍摄时间：                          拍摄地点：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照片说明（50字以内）：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9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照片三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反映传承人技艺特点的1000万像素以上6寸数码彩色照片，包括体现技能、技艺的工作照及代表性作品或剧（节）目照片等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（贴照片处）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著作权人姓名：                      手机：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拍摄时间：                          拍摄地点：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照片说明（50字以内）：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照片四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反映传承人技艺特点的1000万像素以上6寸数码彩色照片，包括体现技能、技艺的工作照及代表性作品或剧（节）目照片等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（贴照片处）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著作权人姓名：                      手机：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拍摄时间：                          拍摄地点：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照片说明（50字以内）：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照片五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反映传承人技艺特点的1000万像素以上6寸数码彩色照片，包括体现技能、技艺的工作照及代表性作品或剧（节）目照片等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（贴照片处）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著作权人姓名：                      手机：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拍摄时间：                          拍摄地点：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照片说明（50字以内）：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hint="eastAsia" w:ascii="仿宋_GB2312" w:hAnsi="ˎ̥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  <w:lang w:eastAsia="zh-CN"/>
              </w:rPr>
              <w:t>（可扩展）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反映传承人技艺特点的1000万像素以上6寸数码彩色照片，包括体现技能、技艺的工作照及代表性作品或剧（节）目照片等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（贴照片处）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著作权人姓名：                      手机：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拍摄时间：                          拍摄地点：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照片说明（50字以内）：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传承人身份证复印件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（二代身份证应复印正反两面并粘贴）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（贴身份证复印件处）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传承人申请及授权书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480" w:firstLineChars="2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主动</w:t>
            </w:r>
            <w:r>
              <w:rPr>
                <w:rFonts w:hint="eastAsia" w:ascii="仿宋_GB2312"/>
                <w:sz w:val="24"/>
                <w:szCs w:val="24"/>
              </w:rPr>
              <w:t>申请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/>
                <w:sz w:val="24"/>
                <w:szCs w:val="24"/>
              </w:rPr>
              <w:t>为平顶山市市级非物质文化遗产代表性传承人，积极履行传承义务，并同意平顶山市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文化广电和旅游局</w:t>
            </w:r>
            <w:r>
              <w:rPr>
                <w:rFonts w:hint="eastAsia" w:ascii="仿宋_GB2312"/>
                <w:sz w:val="24"/>
                <w:szCs w:val="24"/>
              </w:rPr>
              <w:t>无偿使用申报材料进行宣传、推广。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240" w:firstLineChars="135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240" w:firstLineChars="135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240" w:firstLineChars="135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240" w:firstLineChars="135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240" w:firstLineChars="135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2640" w:firstLineChars="11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签字（盖章）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720" w:firstLineChars="155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560" w:firstLineChars="19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560" w:firstLineChars="190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县（市区）级专家评审委员会名单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2"/>
                <w:lang w:val="en-US" w:eastAsia="zh-CN" w:bidi="ar-SA"/>
              </w:rPr>
              <w:t>姓  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专业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职称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sz w:val="24"/>
              </w:rPr>
              <w:t>联系电话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专家评审委员会推荐意见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县（市、区）级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从技艺水平、代表性和影响力、师承和授徒情况三方面对传承人进行评价，提出针对性推荐意见（200字左右）。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760" w:firstLineChars="11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专家组组长（签字）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leftChars="54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文化行政部门推荐意见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县（市、区）级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 w:leftChars="54" w:right="113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560" w:firstLineChars="19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560" w:firstLineChars="190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4680" w:firstLineChars="19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leftChars="54" w:right="113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（仅限市直部门推荐传承人）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 w:leftChars="54" w:right="11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市直主管部门推荐意见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（盖章）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年 　 月  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leftChars="54" w:right="113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平顶山市评审专家委员会意见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3000" w:firstLineChars="1250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专家组组长（签字）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040" w:firstLineChars="2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日</w:t>
            </w:r>
          </w:p>
        </w:tc>
      </w:tr>
    </w:tbl>
    <w:p>
      <w:pPr>
        <w:widowControl/>
        <w:jc w:val="left"/>
        <w:sectPr>
          <w:headerReference r:id="rId3" w:type="default"/>
          <w:footerReference r:id="rId4" w:type="default"/>
          <w:pgSz w:w="11906" w:h="16838"/>
          <w:pgMar w:top="2098" w:right="1418" w:bottom="1701" w:left="1588" w:header="992" w:footer="1021" w:gutter="0"/>
          <w:pgNumType w:fmt="numberInDash"/>
          <w:cols w:space="720" w:num="1"/>
          <w:docGrid w:type="lines" w:linePitch="435" w:charSpace="0"/>
        </w:sectPr>
      </w:pP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992" w:footer="1021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5A88"/>
    <w:rsid w:val="003178E6"/>
    <w:rsid w:val="006237FA"/>
    <w:rsid w:val="006D618A"/>
    <w:rsid w:val="00BF3B65"/>
    <w:rsid w:val="00F0218D"/>
    <w:rsid w:val="010A08DD"/>
    <w:rsid w:val="012B0E88"/>
    <w:rsid w:val="0139378A"/>
    <w:rsid w:val="0143474F"/>
    <w:rsid w:val="0197225C"/>
    <w:rsid w:val="01B95FA4"/>
    <w:rsid w:val="024A051D"/>
    <w:rsid w:val="029D59D2"/>
    <w:rsid w:val="02B06D5D"/>
    <w:rsid w:val="02FD1072"/>
    <w:rsid w:val="0304413C"/>
    <w:rsid w:val="03093ADF"/>
    <w:rsid w:val="03686E7C"/>
    <w:rsid w:val="037A0E07"/>
    <w:rsid w:val="03CD7A82"/>
    <w:rsid w:val="03F01A94"/>
    <w:rsid w:val="03F52D1B"/>
    <w:rsid w:val="041F64C7"/>
    <w:rsid w:val="05E51476"/>
    <w:rsid w:val="06270A1A"/>
    <w:rsid w:val="062944E3"/>
    <w:rsid w:val="064140E7"/>
    <w:rsid w:val="06C077EE"/>
    <w:rsid w:val="06C92504"/>
    <w:rsid w:val="06CB4D66"/>
    <w:rsid w:val="06F2396D"/>
    <w:rsid w:val="070060B8"/>
    <w:rsid w:val="0709416B"/>
    <w:rsid w:val="075168D0"/>
    <w:rsid w:val="07605755"/>
    <w:rsid w:val="077C7655"/>
    <w:rsid w:val="07C61AED"/>
    <w:rsid w:val="085A5EF9"/>
    <w:rsid w:val="085C6019"/>
    <w:rsid w:val="085F6C61"/>
    <w:rsid w:val="0860328E"/>
    <w:rsid w:val="08A56993"/>
    <w:rsid w:val="09040456"/>
    <w:rsid w:val="09162C88"/>
    <w:rsid w:val="091F16EE"/>
    <w:rsid w:val="092769DF"/>
    <w:rsid w:val="093D58E4"/>
    <w:rsid w:val="09744D5F"/>
    <w:rsid w:val="09777B98"/>
    <w:rsid w:val="097F6E6E"/>
    <w:rsid w:val="09F84930"/>
    <w:rsid w:val="0A7C425D"/>
    <w:rsid w:val="0AC75123"/>
    <w:rsid w:val="0B0541CC"/>
    <w:rsid w:val="0B1C5BA4"/>
    <w:rsid w:val="0B211310"/>
    <w:rsid w:val="0CBC6703"/>
    <w:rsid w:val="0CDA1F68"/>
    <w:rsid w:val="0D822C1C"/>
    <w:rsid w:val="0DB74652"/>
    <w:rsid w:val="0E42329B"/>
    <w:rsid w:val="0E536AF8"/>
    <w:rsid w:val="0E666DFB"/>
    <w:rsid w:val="0EE56433"/>
    <w:rsid w:val="0FA80A60"/>
    <w:rsid w:val="0FB02241"/>
    <w:rsid w:val="0FCF4FEC"/>
    <w:rsid w:val="0FFD74D3"/>
    <w:rsid w:val="116D1C19"/>
    <w:rsid w:val="11CB6AA8"/>
    <w:rsid w:val="12107C41"/>
    <w:rsid w:val="12363DE7"/>
    <w:rsid w:val="124057D0"/>
    <w:rsid w:val="12C97F34"/>
    <w:rsid w:val="12D15B49"/>
    <w:rsid w:val="131A5FAA"/>
    <w:rsid w:val="13305747"/>
    <w:rsid w:val="13505A79"/>
    <w:rsid w:val="14B24DA3"/>
    <w:rsid w:val="14D11AC9"/>
    <w:rsid w:val="14D213DB"/>
    <w:rsid w:val="14E64A93"/>
    <w:rsid w:val="155131B6"/>
    <w:rsid w:val="16175775"/>
    <w:rsid w:val="16C6349C"/>
    <w:rsid w:val="170C4C59"/>
    <w:rsid w:val="184C02AD"/>
    <w:rsid w:val="188F0B4F"/>
    <w:rsid w:val="198726E2"/>
    <w:rsid w:val="19CF6D13"/>
    <w:rsid w:val="1A2B7EBB"/>
    <w:rsid w:val="1A7F1273"/>
    <w:rsid w:val="1AC41CB8"/>
    <w:rsid w:val="1ACF5344"/>
    <w:rsid w:val="1BB675D9"/>
    <w:rsid w:val="1BC850F8"/>
    <w:rsid w:val="1BF33125"/>
    <w:rsid w:val="1C0906A9"/>
    <w:rsid w:val="1C124A14"/>
    <w:rsid w:val="1C4662A2"/>
    <w:rsid w:val="1C730E7A"/>
    <w:rsid w:val="1D022A15"/>
    <w:rsid w:val="1DC8469B"/>
    <w:rsid w:val="1DD0635A"/>
    <w:rsid w:val="1DF81A9A"/>
    <w:rsid w:val="1E696749"/>
    <w:rsid w:val="1E7D53A4"/>
    <w:rsid w:val="1FA34FE9"/>
    <w:rsid w:val="1FB677BA"/>
    <w:rsid w:val="2027410F"/>
    <w:rsid w:val="21264021"/>
    <w:rsid w:val="218C6612"/>
    <w:rsid w:val="21AD4D66"/>
    <w:rsid w:val="21B128A5"/>
    <w:rsid w:val="21DE25A4"/>
    <w:rsid w:val="2200120B"/>
    <w:rsid w:val="23075241"/>
    <w:rsid w:val="237E3EED"/>
    <w:rsid w:val="2388064E"/>
    <w:rsid w:val="23C33926"/>
    <w:rsid w:val="23EB7D8A"/>
    <w:rsid w:val="244A2CF4"/>
    <w:rsid w:val="245B257F"/>
    <w:rsid w:val="249D7C06"/>
    <w:rsid w:val="249E6892"/>
    <w:rsid w:val="24DD59E9"/>
    <w:rsid w:val="25224AFF"/>
    <w:rsid w:val="25B170BD"/>
    <w:rsid w:val="25E81BA2"/>
    <w:rsid w:val="25FB6BC7"/>
    <w:rsid w:val="260658CA"/>
    <w:rsid w:val="26316F1F"/>
    <w:rsid w:val="26560F32"/>
    <w:rsid w:val="26980455"/>
    <w:rsid w:val="26AB370A"/>
    <w:rsid w:val="26B434A7"/>
    <w:rsid w:val="26E011B5"/>
    <w:rsid w:val="27230E44"/>
    <w:rsid w:val="274C6207"/>
    <w:rsid w:val="27F15BB9"/>
    <w:rsid w:val="28AF5EF3"/>
    <w:rsid w:val="28DB424E"/>
    <w:rsid w:val="28F87210"/>
    <w:rsid w:val="29056190"/>
    <w:rsid w:val="291A252F"/>
    <w:rsid w:val="293D410B"/>
    <w:rsid w:val="297856D5"/>
    <w:rsid w:val="29853462"/>
    <w:rsid w:val="29D43BF0"/>
    <w:rsid w:val="29DA58FA"/>
    <w:rsid w:val="29EC6A8F"/>
    <w:rsid w:val="2A4E09C5"/>
    <w:rsid w:val="2B4876E7"/>
    <w:rsid w:val="2BAE00D3"/>
    <w:rsid w:val="2CDD42B5"/>
    <w:rsid w:val="2CE8183C"/>
    <w:rsid w:val="2D31118D"/>
    <w:rsid w:val="2D59446C"/>
    <w:rsid w:val="2D64638A"/>
    <w:rsid w:val="2D771E86"/>
    <w:rsid w:val="2E3D71D1"/>
    <w:rsid w:val="2E6007BD"/>
    <w:rsid w:val="2ED56A4D"/>
    <w:rsid w:val="2EFA52C5"/>
    <w:rsid w:val="2F3D4950"/>
    <w:rsid w:val="2FE20F6F"/>
    <w:rsid w:val="2FEF278A"/>
    <w:rsid w:val="30DB69FA"/>
    <w:rsid w:val="311C42B7"/>
    <w:rsid w:val="312741A4"/>
    <w:rsid w:val="315B151A"/>
    <w:rsid w:val="31DF4FFB"/>
    <w:rsid w:val="32442B99"/>
    <w:rsid w:val="32747A67"/>
    <w:rsid w:val="32817FB4"/>
    <w:rsid w:val="32B40ADA"/>
    <w:rsid w:val="32EB5F48"/>
    <w:rsid w:val="330973D8"/>
    <w:rsid w:val="33111841"/>
    <w:rsid w:val="332348FE"/>
    <w:rsid w:val="33AC0858"/>
    <w:rsid w:val="33C56059"/>
    <w:rsid w:val="33C95B84"/>
    <w:rsid w:val="349B5E4D"/>
    <w:rsid w:val="34FA6B5D"/>
    <w:rsid w:val="35011A42"/>
    <w:rsid w:val="35536862"/>
    <w:rsid w:val="35712C29"/>
    <w:rsid w:val="358413F9"/>
    <w:rsid w:val="365A6005"/>
    <w:rsid w:val="36A8776B"/>
    <w:rsid w:val="36F80ED8"/>
    <w:rsid w:val="37001C67"/>
    <w:rsid w:val="373B0AF4"/>
    <w:rsid w:val="375D463C"/>
    <w:rsid w:val="37E72C52"/>
    <w:rsid w:val="38167636"/>
    <w:rsid w:val="384F4607"/>
    <w:rsid w:val="394B775F"/>
    <w:rsid w:val="39837867"/>
    <w:rsid w:val="39927529"/>
    <w:rsid w:val="3A017C4A"/>
    <w:rsid w:val="3C2320E9"/>
    <w:rsid w:val="3C797933"/>
    <w:rsid w:val="3CA8646D"/>
    <w:rsid w:val="3CD51932"/>
    <w:rsid w:val="3CE60E0A"/>
    <w:rsid w:val="3D3D1DA8"/>
    <w:rsid w:val="3D9959C1"/>
    <w:rsid w:val="3EA73922"/>
    <w:rsid w:val="3ED975AF"/>
    <w:rsid w:val="3F0D014C"/>
    <w:rsid w:val="3F473D2F"/>
    <w:rsid w:val="3F4D66D6"/>
    <w:rsid w:val="3F694EBA"/>
    <w:rsid w:val="3FCF0981"/>
    <w:rsid w:val="40133361"/>
    <w:rsid w:val="40760C3D"/>
    <w:rsid w:val="4083010C"/>
    <w:rsid w:val="40A21B85"/>
    <w:rsid w:val="40D8574C"/>
    <w:rsid w:val="410B686C"/>
    <w:rsid w:val="411A781B"/>
    <w:rsid w:val="41292797"/>
    <w:rsid w:val="414B7A6D"/>
    <w:rsid w:val="414D691E"/>
    <w:rsid w:val="41EE1CE7"/>
    <w:rsid w:val="42CD76A8"/>
    <w:rsid w:val="42DD7CF4"/>
    <w:rsid w:val="42FF2D3A"/>
    <w:rsid w:val="43454870"/>
    <w:rsid w:val="43906B6D"/>
    <w:rsid w:val="43B61D76"/>
    <w:rsid w:val="43D30663"/>
    <w:rsid w:val="44420252"/>
    <w:rsid w:val="44E36568"/>
    <w:rsid w:val="456315D0"/>
    <w:rsid w:val="460203B7"/>
    <w:rsid w:val="46313DB1"/>
    <w:rsid w:val="467A186F"/>
    <w:rsid w:val="46964B85"/>
    <w:rsid w:val="47395C63"/>
    <w:rsid w:val="474E0C2A"/>
    <w:rsid w:val="47776144"/>
    <w:rsid w:val="47777FE4"/>
    <w:rsid w:val="48D653D0"/>
    <w:rsid w:val="48E54B04"/>
    <w:rsid w:val="491260E3"/>
    <w:rsid w:val="49165044"/>
    <w:rsid w:val="493A1D09"/>
    <w:rsid w:val="49C351F9"/>
    <w:rsid w:val="49FC413E"/>
    <w:rsid w:val="4A036062"/>
    <w:rsid w:val="4A1B65EE"/>
    <w:rsid w:val="4A3A19E7"/>
    <w:rsid w:val="4AB15B94"/>
    <w:rsid w:val="4AB81FBD"/>
    <w:rsid w:val="4ADD5907"/>
    <w:rsid w:val="4B9B5202"/>
    <w:rsid w:val="4C024641"/>
    <w:rsid w:val="4C1C3AD8"/>
    <w:rsid w:val="4C5C7A3E"/>
    <w:rsid w:val="4C674914"/>
    <w:rsid w:val="4CB56296"/>
    <w:rsid w:val="4D2871B0"/>
    <w:rsid w:val="4D752792"/>
    <w:rsid w:val="4EEA5350"/>
    <w:rsid w:val="4F7346E9"/>
    <w:rsid w:val="4F820866"/>
    <w:rsid w:val="50720B2A"/>
    <w:rsid w:val="508B246D"/>
    <w:rsid w:val="50E26DAC"/>
    <w:rsid w:val="50E80636"/>
    <w:rsid w:val="51057504"/>
    <w:rsid w:val="511B0317"/>
    <w:rsid w:val="519067AF"/>
    <w:rsid w:val="51C41F36"/>
    <w:rsid w:val="51E61BEF"/>
    <w:rsid w:val="520008F7"/>
    <w:rsid w:val="525C2D06"/>
    <w:rsid w:val="52B43C9C"/>
    <w:rsid w:val="52D62D80"/>
    <w:rsid w:val="53334621"/>
    <w:rsid w:val="559C49D0"/>
    <w:rsid w:val="56462A40"/>
    <w:rsid w:val="564E3FC0"/>
    <w:rsid w:val="56B665A1"/>
    <w:rsid w:val="574B249A"/>
    <w:rsid w:val="57A21412"/>
    <w:rsid w:val="57AE6D01"/>
    <w:rsid w:val="57B61070"/>
    <w:rsid w:val="57B73590"/>
    <w:rsid w:val="581B7B2F"/>
    <w:rsid w:val="582734F9"/>
    <w:rsid w:val="5830361F"/>
    <w:rsid w:val="588F5BF9"/>
    <w:rsid w:val="58A01A15"/>
    <w:rsid w:val="59677789"/>
    <w:rsid w:val="59C2797C"/>
    <w:rsid w:val="59C53965"/>
    <w:rsid w:val="59E92C88"/>
    <w:rsid w:val="5A093040"/>
    <w:rsid w:val="5A7775B0"/>
    <w:rsid w:val="5B3015B3"/>
    <w:rsid w:val="5C23545B"/>
    <w:rsid w:val="5C877BDE"/>
    <w:rsid w:val="5C8E008F"/>
    <w:rsid w:val="5D902C2C"/>
    <w:rsid w:val="5D9E3EF1"/>
    <w:rsid w:val="5DB762E3"/>
    <w:rsid w:val="5E283F47"/>
    <w:rsid w:val="5E557E22"/>
    <w:rsid w:val="5E7B3557"/>
    <w:rsid w:val="5E9946D4"/>
    <w:rsid w:val="5EA0566F"/>
    <w:rsid w:val="5ECA223B"/>
    <w:rsid w:val="5ECA39DE"/>
    <w:rsid w:val="5EE364CE"/>
    <w:rsid w:val="5EEC4475"/>
    <w:rsid w:val="608838B0"/>
    <w:rsid w:val="60B85E1C"/>
    <w:rsid w:val="619944BD"/>
    <w:rsid w:val="61A35388"/>
    <w:rsid w:val="62051D0B"/>
    <w:rsid w:val="62287CDD"/>
    <w:rsid w:val="6248312A"/>
    <w:rsid w:val="62A33E11"/>
    <w:rsid w:val="63351FCC"/>
    <w:rsid w:val="63753247"/>
    <w:rsid w:val="63DF20EC"/>
    <w:rsid w:val="63F27CE5"/>
    <w:rsid w:val="64380E14"/>
    <w:rsid w:val="6463558E"/>
    <w:rsid w:val="64C24052"/>
    <w:rsid w:val="654D128C"/>
    <w:rsid w:val="655A662E"/>
    <w:rsid w:val="658D714A"/>
    <w:rsid w:val="666055E1"/>
    <w:rsid w:val="66724B55"/>
    <w:rsid w:val="66EC3B18"/>
    <w:rsid w:val="67593808"/>
    <w:rsid w:val="67856C26"/>
    <w:rsid w:val="678D51AE"/>
    <w:rsid w:val="68353C16"/>
    <w:rsid w:val="68810DE4"/>
    <w:rsid w:val="68B815CB"/>
    <w:rsid w:val="68D613DE"/>
    <w:rsid w:val="692B369D"/>
    <w:rsid w:val="69401D81"/>
    <w:rsid w:val="69AF2122"/>
    <w:rsid w:val="69B56E08"/>
    <w:rsid w:val="69B80579"/>
    <w:rsid w:val="6A4C2A25"/>
    <w:rsid w:val="6A5E42F2"/>
    <w:rsid w:val="6A9251C5"/>
    <w:rsid w:val="6B1C306A"/>
    <w:rsid w:val="6B41338D"/>
    <w:rsid w:val="6B7B4B06"/>
    <w:rsid w:val="6B8F25B1"/>
    <w:rsid w:val="6BA41F41"/>
    <w:rsid w:val="6C6C672F"/>
    <w:rsid w:val="6C9C3415"/>
    <w:rsid w:val="6CD14A10"/>
    <w:rsid w:val="6D0A0E1B"/>
    <w:rsid w:val="6D494216"/>
    <w:rsid w:val="6F3552BF"/>
    <w:rsid w:val="6F5D744E"/>
    <w:rsid w:val="6F6D6E4D"/>
    <w:rsid w:val="71B278FC"/>
    <w:rsid w:val="720C58F8"/>
    <w:rsid w:val="72630F12"/>
    <w:rsid w:val="72BA6B66"/>
    <w:rsid w:val="73031DE9"/>
    <w:rsid w:val="735224F2"/>
    <w:rsid w:val="73F142E7"/>
    <w:rsid w:val="74123A69"/>
    <w:rsid w:val="748C2FC1"/>
    <w:rsid w:val="74954795"/>
    <w:rsid w:val="74BC05BE"/>
    <w:rsid w:val="74F514A7"/>
    <w:rsid w:val="75CE4A37"/>
    <w:rsid w:val="75FE1D5F"/>
    <w:rsid w:val="76365EC7"/>
    <w:rsid w:val="763C50BF"/>
    <w:rsid w:val="767541C8"/>
    <w:rsid w:val="769648F1"/>
    <w:rsid w:val="77804B7C"/>
    <w:rsid w:val="77BD7EC5"/>
    <w:rsid w:val="78525D2C"/>
    <w:rsid w:val="78712AAE"/>
    <w:rsid w:val="78AC61C5"/>
    <w:rsid w:val="79AF2ED9"/>
    <w:rsid w:val="7A217850"/>
    <w:rsid w:val="7A2B5D4A"/>
    <w:rsid w:val="7A4052F9"/>
    <w:rsid w:val="7A746A93"/>
    <w:rsid w:val="7A827491"/>
    <w:rsid w:val="7A9267F4"/>
    <w:rsid w:val="7A93729B"/>
    <w:rsid w:val="7B0E1A00"/>
    <w:rsid w:val="7C3862B9"/>
    <w:rsid w:val="7C897A88"/>
    <w:rsid w:val="7CA0306F"/>
    <w:rsid w:val="7D7956D8"/>
    <w:rsid w:val="7D8B5D86"/>
    <w:rsid w:val="7E8C745E"/>
    <w:rsid w:val="7E945861"/>
    <w:rsid w:val="7EB318A6"/>
    <w:rsid w:val="7EF92911"/>
    <w:rsid w:val="7E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0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页码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711</Words>
  <Characters>4057</Characters>
  <Lines>33</Lines>
  <Paragraphs>9</Paragraphs>
  <TotalTime>9</TotalTime>
  <ScaleCrop>false</ScaleCrop>
  <LinksUpToDate>false</LinksUpToDate>
  <CharactersWithSpaces>4759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2019-06-24T01:27:00Z</dcterms:created>
  <dc:creator>Administrator</dc:creator>
  <cp:lastModifiedBy>风萧萧136646941606</cp:lastModifiedBy>
  <cp:lastPrinted>2021-08-18T02:18:00Z</cp:lastPrinted>
  <dcterms:modified xsi:type="dcterms:W3CDTF">2021-08-18T10:24:45Z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SaveFontToCloudKey">
    <vt:lpwstr>1047127_cloud</vt:lpwstr>
  </property>
  <property fmtid="{D5CDD505-2E9C-101B-9397-08002B2CF9AE}" pid="4" name="ICV">
    <vt:lpwstr>7022EE012C6E4CFCA2BA2F3E514F8933</vt:lpwstr>
  </property>
</Properties>
</file>