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3BA" w:rsidRPr="00C533BA" w:rsidRDefault="00C533BA" w:rsidP="00C533BA">
      <w:pPr>
        <w:widowControl/>
        <w:jc w:val="center"/>
        <w:rPr>
          <w:rFonts w:ascii="Arial" w:eastAsia="宋体" w:hAnsi="Arial" w:cs="Arial"/>
          <w:color w:val="999999"/>
          <w:kern w:val="0"/>
          <w:sz w:val="19"/>
          <w:szCs w:val="19"/>
        </w:rPr>
      </w:pPr>
      <w:r w:rsidRPr="00C533BA">
        <w:rPr>
          <w:rFonts w:ascii="Arial" w:eastAsia="宋体" w:hAnsi="Arial" w:cs="Arial"/>
          <w:b/>
          <w:bCs/>
          <w:color w:val="333333"/>
          <w:kern w:val="0"/>
          <w:sz w:val="27"/>
        </w:rPr>
        <w:t>旅行社责任保险管理办法</w:t>
      </w:r>
    </w:p>
    <w:p w:rsidR="00C533BA" w:rsidRPr="00C533BA" w:rsidRDefault="00C533BA" w:rsidP="00C533BA">
      <w:pPr>
        <w:widowControl/>
        <w:spacing w:line="353" w:lineRule="atLeast"/>
        <w:jc w:val="left"/>
        <w:rPr>
          <w:rFonts w:ascii="Arial" w:eastAsia="宋体" w:hAnsi="Arial" w:cs="Arial"/>
          <w:color w:val="000000"/>
          <w:kern w:val="0"/>
          <w:sz w:val="22"/>
        </w:rPr>
      </w:pPr>
      <w:r w:rsidRPr="00C533BA">
        <w:rPr>
          <w:rFonts w:ascii="Arial" w:eastAsia="宋体" w:hAnsi="Arial" w:cs="Arial"/>
          <w:color w:val="000000"/>
          <w:kern w:val="0"/>
          <w:sz w:val="22"/>
        </w:rPr>
        <w:t>基本信息</w:t>
      </w:r>
    </w:p>
    <w:p w:rsidR="00C533BA" w:rsidRPr="00C533BA" w:rsidRDefault="00C533BA" w:rsidP="00C533BA">
      <w:pPr>
        <w:widowControl/>
        <w:jc w:val="left"/>
        <w:rPr>
          <w:rFonts w:ascii="Arial" w:eastAsia="宋体" w:hAnsi="Arial" w:cs="Arial"/>
          <w:color w:val="000000"/>
          <w:kern w:val="0"/>
          <w:sz w:val="19"/>
          <w:szCs w:val="19"/>
        </w:rPr>
      </w:pPr>
      <w:r w:rsidRPr="00C533BA">
        <w:rPr>
          <w:rFonts w:ascii="Arial" w:eastAsia="宋体" w:hAnsi="Arial" w:cs="Arial"/>
          <w:color w:val="000000"/>
          <w:kern w:val="0"/>
          <w:sz w:val="19"/>
        </w:rPr>
        <w:t>发文字号国家旅游局、中国保险监督管理委员会令第</w:t>
      </w:r>
      <w:r w:rsidRPr="00C533BA">
        <w:rPr>
          <w:rFonts w:ascii="Arial" w:eastAsia="宋体" w:hAnsi="Arial" w:cs="Arial"/>
          <w:color w:val="000000"/>
          <w:kern w:val="0"/>
          <w:sz w:val="19"/>
        </w:rPr>
        <w:t>35</w:t>
      </w:r>
      <w:r w:rsidRPr="00C533BA">
        <w:rPr>
          <w:rFonts w:ascii="Arial" w:eastAsia="宋体" w:hAnsi="Arial" w:cs="Arial"/>
          <w:color w:val="000000"/>
          <w:kern w:val="0"/>
          <w:sz w:val="19"/>
        </w:rPr>
        <w:t>号</w:t>
      </w:r>
    </w:p>
    <w:p w:rsidR="00C533BA" w:rsidRPr="00C533BA" w:rsidRDefault="00C533BA" w:rsidP="00C533BA">
      <w:pPr>
        <w:widowControl/>
        <w:jc w:val="left"/>
        <w:rPr>
          <w:rFonts w:ascii="Arial" w:eastAsia="宋体" w:hAnsi="Arial" w:cs="Arial"/>
          <w:color w:val="000000"/>
          <w:kern w:val="0"/>
          <w:sz w:val="19"/>
          <w:szCs w:val="19"/>
        </w:rPr>
      </w:pPr>
      <w:r w:rsidRPr="00C533BA">
        <w:rPr>
          <w:rFonts w:ascii="Arial" w:eastAsia="宋体" w:hAnsi="Arial" w:cs="Arial"/>
          <w:color w:val="000000"/>
          <w:kern w:val="0"/>
          <w:sz w:val="19"/>
        </w:rPr>
        <w:t>效力级别部门规章</w:t>
      </w:r>
    </w:p>
    <w:p w:rsidR="00C533BA" w:rsidRPr="00C533BA" w:rsidRDefault="00C533BA" w:rsidP="00C533BA">
      <w:pPr>
        <w:widowControl/>
        <w:jc w:val="left"/>
        <w:rPr>
          <w:rFonts w:ascii="Arial" w:eastAsia="宋体" w:hAnsi="Arial" w:cs="Arial"/>
          <w:color w:val="000000"/>
          <w:kern w:val="0"/>
          <w:sz w:val="19"/>
          <w:szCs w:val="19"/>
        </w:rPr>
      </w:pPr>
      <w:r w:rsidRPr="00C533BA">
        <w:rPr>
          <w:rFonts w:ascii="Arial" w:eastAsia="宋体" w:hAnsi="Arial" w:cs="Arial"/>
          <w:color w:val="000000"/>
          <w:kern w:val="0"/>
          <w:sz w:val="19"/>
        </w:rPr>
        <w:t>发布机关国家旅游局</w:t>
      </w:r>
      <w:r w:rsidRPr="00C533BA">
        <w:rPr>
          <w:rFonts w:ascii="Arial" w:eastAsia="宋体" w:hAnsi="Arial" w:cs="Arial"/>
          <w:color w:val="000000"/>
          <w:kern w:val="0"/>
          <w:sz w:val="19"/>
        </w:rPr>
        <w:t>,</w:t>
      </w:r>
      <w:r w:rsidRPr="00C533BA">
        <w:rPr>
          <w:rFonts w:ascii="Arial" w:eastAsia="宋体" w:hAnsi="Arial" w:cs="Arial"/>
          <w:color w:val="000000"/>
          <w:kern w:val="0"/>
          <w:sz w:val="19"/>
        </w:rPr>
        <w:t>中国保险监督管理委员会</w:t>
      </w:r>
    </w:p>
    <w:p w:rsidR="00C533BA" w:rsidRPr="00C533BA" w:rsidRDefault="00C533BA" w:rsidP="00C533BA">
      <w:pPr>
        <w:widowControl/>
        <w:spacing w:line="353" w:lineRule="atLeast"/>
        <w:jc w:val="left"/>
        <w:rPr>
          <w:rFonts w:ascii="Arial" w:eastAsia="宋体" w:hAnsi="Arial" w:cs="Arial"/>
          <w:color w:val="000000"/>
          <w:kern w:val="0"/>
          <w:sz w:val="22"/>
        </w:rPr>
      </w:pP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第一章　总　则</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第一条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为保障旅游者的合法权益，根据《中华人民共和国保险法》和《旅行社条例》，制定本办法。</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在中华人民共和国境内依法设立的旅行社，应当依照《旅行社条例》和本办法的规定，投保旅行社责任保险。</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本办法所称旅行社责任保险，是指以旅行社因其组织的旅游活动对旅游者和受其委派并为旅游者提供服务的导游或者领队人员依法应当承担的赔偿责任为保险标的的保险。</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第三条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投保旅行社责任保险的旅行社和承保旅行社责任保险的保险公司，应当遵守本办法。</w:t>
      </w: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第二章　投　保</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第四条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旅行社责任保险的保险责任，应当包括旅行社在组织旅游活动中依法对旅游者的人身伤亡、财产损失承担的赔偿责任和依法对受旅行社委派并为旅游者提供服务的导游或者领队人员的人身伤亡承担的赔偿责任。</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具体包括下列情形：</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（一）因旅行社疏忽或过失应当承担赔偿责任的；</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（二）因发生意外事故旅行社应当承担赔偿责任的；</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（三）国家旅游局会同中国保险监督管理委员会（以下简称中国保监会）规定的其他情形。</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第五条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中国保监会及其派出机构依法对旅行社责任保险的保险条款和保险费率进行管理。</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第六条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旅行社责任保险的保险费率应当遵循市场化原则，并与旅行社经营风险相匹配。</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第七条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旅行社投保旅行社责任保险的，应当与保险公司依法订立书面旅行社责任保险合同（以下简称保险合同）。</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第八条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旅行社与保险公司订立保险合同时，双方应当依照《中华人民共和国保险法》的有关规定履行告知和说明义务。</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第九条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订立保险合同时，保险公司不得强制旅行社投保其他商业保险。</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lastRenderedPageBreak/>
        <w:t>保险合同成立后，旅行社按照约定交付保险费。保险公司应当及时向旅行社签发保险单或者其他保险凭证，并在保险单或者其他保险凭证中载明当事人双方约定的合同内容，同时按照约定的时间开始承担保险责任。</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第十一条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保险合同成立后，除符合《中华人民共和国保险法》规定的情形外，保险公司不得解除保险合同。</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第十二条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保险合同成立后，旅行社要解除保险合同的，应当同时订立新的保险合同，并书面通知所在地县级以上旅游行政管理部门，但因旅行社业务经营许可证被依法吊销或注销而解除合同的除外。</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第十三条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保险合同解除的，保险公司应当收回保险单，并书面通知旅行社所在地县级以上旅游行政管理部门。</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第十四条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旅行社的名称、法定代表人或者业务经营范围等重要事项变更时，应当及时通知保险公司。必要时应当依法办理保险合同变更手续。</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第十五条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旅行社责任保险的保险期间为</w:t>
      </w:r>
      <w:r w:rsidRPr="00C533BA">
        <w:rPr>
          <w:rFonts w:ascii="Arial" w:eastAsia="宋体" w:hAnsi="Arial" w:cs="Arial"/>
          <w:color w:val="333333"/>
          <w:kern w:val="0"/>
          <w:sz w:val="19"/>
          <w:szCs w:val="19"/>
        </w:rPr>
        <w:t>1</w:t>
      </w:r>
      <w:r w:rsidRPr="00C533BA">
        <w:rPr>
          <w:rFonts w:ascii="Arial" w:eastAsia="宋体" w:hAnsi="Arial" w:cs="Arial"/>
          <w:color w:val="333333"/>
          <w:kern w:val="0"/>
          <w:sz w:val="19"/>
          <w:szCs w:val="19"/>
        </w:rPr>
        <w:t>年。</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第十六条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旅行社应当在保险合同期满前及时续保。</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第十七条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旅行社投保旅行社责任保险，可以依法自主投保，也可以有组织统一投保。</w:t>
      </w: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第三章　赔　偿</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第十八条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旅行社在组织旅游活动中发生本办法第四条所列情形的，保险公司依法根据保险合同约定，在旅行社责任保险责任限额内予以赔偿。</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责任限额可以根据旅行社业务经营范围、经营规模、风险管控能力、当地经济社会发展水平和旅行社自身需要，由旅行社与保险公司协商确定，但每人人身伤亡责任限额不得低于</w:t>
      </w:r>
      <w:r w:rsidRPr="00C533BA">
        <w:rPr>
          <w:rFonts w:ascii="Arial" w:eastAsia="宋体" w:hAnsi="Arial" w:cs="Arial"/>
          <w:color w:val="333333"/>
          <w:kern w:val="0"/>
          <w:sz w:val="19"/>
          <w:szCs w:val="19"/>
        </w:rPr>
        <w:t>20</w:t>
      </w:r>
      <w:r w:rsidRPr="00C533BA">
        <w:rPr>
          <w:rFonts w:ascii="Arial" w:eastAsia="宋体" w:hAnsi="Arial" w:cs="Arial"/>
          <w:color w:val="333333"/>
          <w:kern w:val="0"/>
          <w:sz w:val="19"/>
          <w:szCs w:val="19"/>
        </w:rPr>
        <w:t>万元人民币。</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第十九条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旅行社组织的旅游活动中发生保险事故，旅行社或者受害的旅游者、导游、领队人员通知保险公司的，保险公司应当及时告知具体的赔偿程序等有关事项。</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保险事故发生后，旅行社按照保险合同请求保险公司赔偿保险金时，应当向保险公司提供其所能提供的与确认保险事故的性质、原因、损失程度等有关的证明和资料。</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保险公司按照保险合同的约定，认为有关的证明和资料不完整的，应当及时一次性通知旅行社补充提供。</w:t>
      </w:r>
      <w:r w:rsidRPr="00C533BA">
        <w:rPr>
          <w:rFonts w:ascii="Arial" w:eastAsia="宋体" w:hAnsi="Arial" w:cs="Arial"/>
          <w:color w:val="333333"/>
          <w:kern w:val="0"/>
          <w:sz w:val="19"/>
          <w:szCs w:val="19"/>
        </w:rPr>
        <w:t xml:space="preserve"> </w:t>
      </w:r>
      <w:r w:rsidRPr="00C533BA">
        <w:rPr>
          <w:rFonts w:ascii="Arial" w:eastAsia="宋体" w:hAnsi="Arial" w:cs="Arial"/>
          <w:color w:val="333333"/>
          <w:kern w:val="0"/>
          <w:sz w:val="19"/>
          <w:szCs w:val="19"/>
        </w:rPr>
        <w:t>旅行社对旅游者、导游或者领队人员应负的赔偿责任确定的，根据旅行社的请求，保险公司应当直接向受害的旅游者、导游或者领队人员赔偿保险金。旅行社怠于请求的，受害的旅游者、导游或者领队人员有权就其应获赔偿部分直接向保险公司请求赔偿保险金。</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第二十一条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保险公司收到赔偿保险金的请求和相关证明、资料后，应当及时做出核定；情形复杂的，应当在</w:t>
      </w:r>
      <w:r w:rsidRPr="00C533BA">
        <w:rPr>
          <w:rFonts w:ascii="Arial" w:eastAsia="宋体" w:hAnsi="Arial" w:cs="Arial"/>
          <w:color w:val="333333"/>
          <w:kern w:val="0"/>
          <w:sz w:val="19"/>
          <w:szCs w:val="19"/>
        </w:rPr>
        <w:t>30</w:t>
      </w:r>
      <w:r w:rsidRPr="00C533BA">
        <w:rPr>
          <w:rFonts w:ascii="Arial" w:eastAsia="宋体" w:hAnsi="Arial" w:cs="Arial"/>
          <w:color w:val="333333"/>
          <w:kern w:val="0"/>
          <w:sz w:val="19"/>
          <w:szCs w:val="19"/>
        </w:rPr>
        <w:t>日内作出核定，但合同另有约定的除外。保险公司应当将核定结果通知旅行社以及受害的旅游者、导</w:t>
      </w:r>
      <w:r w:rsidRPr="00C533BA">
        <w:rPr>
          <w:rFonts w:ascii="Arial" w:eastAsia="宋体" w:hAnsi="Arial" w:cs="Arial"/>
          <w:color w:val="333333"/>
          <w:kern w:val="0"/>
          <w:sz w:val="19"/>
          <w:szCs w:val="19"/>
        </w:rPr>
        <w:lastRenderedPageBreak/>
        <w:t>游、领队人员；对属于保险责任的，在与旅行社达成赔偿保险金的协议后</w:t>
      </w:r>
      <w:r w:rsidRPr="00C533BA">
        <w:rPr>
          <w:rFonts w:ascii="Arial" w:eastAsia="宋体" w:hAnsi="Arial" w:cs="Arial"/>
          <w:color w:val="333333"/>
          <w:kern w:val="0"/>
          <w:sz w:val="19"/>
          <w:szCs w:val="19"/>
        </w:rPr>
        <w:t>10</w:t>
      </w:r>
      <w:r w:rsidRPr="00C533BA">
        <w:rPr>
          <w:rFonts w:ascii="Arial" w:eastAsia="宋体" w:hAnsi="Arial" w:cs="Arial"/>
          <w:color w:val="333333"/>
          <w:kern w:val="0"/>
          <w:sz w:val="19"/>
          <w:szCs w:val="19"/>
        </w:rPr>
        <w:t>日内，履行赔偿保险金义务。</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第二十二条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因抢救受伤人员需要保险公司先行赔偿保险金用于支付抢救费用的，保险公司在接到旅行社或者受害的旅游者、导游、领队人员通知后，经核对属于保险责任的，可以在责任限额内先向医疗机构支付必要的费用。</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第二十三条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因第三者损害而造成保险事故的，保险公司自直接赔偿保险金或者先行支付抢救费用之日起，在赔偿、支付金额范围内代位行使对第三者请求赔偿的权利。旅行社以及受害的旅游者、导游或者领队人员应当向保险公司提供必要的文件和所知道的有关情况。</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第二十四条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旅行社与保险公司对赔偿有争议的，可以按照双方的约定申请仲裁，或者依法向人民法院提起诉讼。</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第二十五条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保险公司的工作人员对当事人的个人隐私应当保密。</w:t>
      </w: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第四章　监督检查</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第二十六条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县级以上旅游行政管理部门依法对旅行社投保旅行社责任保险情况实施监督检查。</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第二十七条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中国保监会及其派出机构依法对保险公司开展旅行社责任保险业务实施监督管理。</w:t>
      </w: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第五章　罚　则</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第二十八条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违反本办法第十二条、第十六条、第十九条的规定，旅行社解除保险合同但未同时订立新的保险合同，保险合同期满前未及时续保，或者人身伤亡责任限额低于</w:t>
      </w:r>
      <w:r w:rsidRPr="00C533BA">
        <w:rPr>
          <w:rFonts w:ascii="Arial" w:eastAsia="宋体" w:hAnsi="Arial" w:cs="Arial"/>
          <w:color w:val="333333"/>
          <w:kern w:val="0"/>
          <w:sz w:val="19"/>
          <w:szCs w:val="19"/>
        </w:rPr>
        <w:t>20</w:t>
      </w:r>
      <w:r w:rsidRPr="00C533BA">
        <w:rPr>
          <w:rFonts w:ascii="Arial" w:eastAsia="宋体" w:hAnsi="Arial" w:cs="Arial"/>
          <w:color w:val="333333"/>
          <w:kern w:val="0"/>
          <w:sz w:val="19"/>
          <w:szCs w:val="19"/>
        </w:rPr>
        <w:t>万元人民币的，由县级以上旅游行政管理部门依照《旅行社条例》第四十九条的规定处罚。</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第二十九条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保险公司经营旅行社责任保险，违反有关保险条款和保险费率管理规定的，由中国保监会或者其派出机构依照《中华人民共和国保险法》和中国保监会的有关规定予以处罚。</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第三十条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保险公司拒绝或者妨碍依法检查监督的，由中国保监会或者其派出机构依照《中华人民共和国保险法》的有关规定予以处罚。</w:t>
      </w:r>
    </w:p>
    <w:p w:rsidR="00C533BA" w:rsidRPr="00C533BA" w:rsidRDefault="00C533BA" w:rsidP="00C533BA">
      <w:pPr>
        <w:widowControl/>
        <w:spacing w:line="571" w:lineRule="atLeast"/>
        <w:jc w:val="left"/>
        <w:rPr>
          <w:rFonts w:ascii="Arial" w:eastAsia="宋体" w:hAnsi="Arial" w:cs="Arial"/>
          <w:b/>
          <w:bCs/>
          <w:color w:val="000000"/>
          <w:kern w:val="0"/>
          <w:sz w:val="25"/>
          <w:szCs w:val="25"/>
        </w:rPr>
      </w:pPr>
      <w:r w:rsidRPr="00C533BA">
        <w:rPr>
          <w:rFonts w:ascii="Arial" w:eastAsia="宋体" w:hAnsi="Arial" w:cs="Arial"/>
          <w:b/>
          <w:bCs/>
          <w:color w:val="000000"/>
          <w:kern w:val="0"/>
          <w:sz w:val="25"/>
          <w:szCs w:val="25"/>
        </w:rPr>
        <w:t>第六章　附　则</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第三十一条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本办法由国家旅游局和中国保监会负责解释。</w:t>
      </w:r>
    </w:p>
    <w:p w:rsidR="00C533BA" w:rsidRPr="00C533BA" w:rsidRDefault="00C533BA" w:rsidP="00C533BA">
      <w:pPr>
        <w:widowControl/>
        <w:spacing w:line="353" w:lineRule="atLeast"/>
        <w:jc w:val="left"/>
        <w:rPr>
          <w:rFonts w:ascii="Arial" w:eastAsia="宋体" w:hAnsi="Arial" w:cs="Arial"/>
          <w:b/>
          <w:bCs/>
          <w:color w:val="333333"/>
          <w:kern w:val="0"/>
          <w:sz w:val="19"/>
          <w:szCs w:val="19"/>
        </w:rPr>
      </w:pPr>
      <w:r w:rsidRPr="00C533BA">
        <w:rPr>
          <w:rFonts w:ascii="Arial" w:eastAsia="宋体" w:hAnsi="Arial" w:cs="Arial"/>
          <w:b/>
          <w:bCs/>
          <w:color w:val="333333"/>
          <w:kern w:val="0"/>
          <w:sz w:val="19"/>
          <w:szCs w:val="19"/>
        </w:rPr>
        <w:t>第三十二条</w:t>
      </w:r>
    </w:p>
    <w:p w:rsidR="00C533BA" w:rsidRPr="00C533BA" w:rsidRDefault="00C533BA" w:rsidP="00C533BA">
      <w:pPr>
        <w:widowControl/>
        <w:spacing w:line="353" w:lineRule="atLeast"/>
        <w:jc w:val="left"/>
        <w:rPr>
          <w:rFonts w:ascii="Arial" w:eastAsia="宋体" w:hAnsi="Arial" w:cs="Arial"/>
          <w:color w:val="333333"/>
          <w:kern w:val="0"/>
          <w:sz w:val="19"/>
          <w:szCs w:val="19"/>
        </w:rPr>
      </w:pPr>
      <w:r w:rsidRPr="00C533BA">
        <w:rPr>
          <w:rFonts w:ascii="Arial" w:eastAsia="宋体" w:hAnsi="Arial" w:cs="Arial"/>
          <w:color w:val="333333"/>
          <w:kern w:val="0"/>
          <w:sz w:val="19"/>
          <w:szCs w:val="19"/>
        </w:rPr>
        <w:t>本办法自</w:t>
      </w:r>
      <w:r w:rsidRPr="00C533BA">
        <w:rPr>
          <w:rFonts w:ascii="Arial" w:eastAsia="宋体" w:hAnsi="Arial" w:cs="Arial"/>
          <w:color w:val="333333"/>
          <w:kern w:val="0"/>
          <w:sz w:val="19"/>
          <w:szCs w:val="19"/>
        </w:rPr>
        <w:t>2011</w:t>
      </w:r>
      <w:r w:rsidRPr="00C533BA">
        <w:rPr>
          <w:rFonts w:ascii="Arial" w:eastAsia="宋体" w:hAnsi="Arial" w:cs="Arial"/>
          <w:color w:val="333333"/>
          <w:kern w:val="0"/>
          <w:sz w:val="19"/>
          <w:szCs w:val="19"/>
        </w:rPr>
        <w:t>年</w:t>
      </w:r>
      <w:r w:rsidRPr="00C533BA">
        <w:rPr>
          <w:rFonts w:ascii="Arial" w:eastAsia="宋体" w:hAnsi="Arial" w:cs="Arial"/>
          <w:color w:val="333333"/>
          <w:kern w:val="0"/>
          <w:sz w:val="19"/>
          <w:szCs w:val="19"/>
        </w:rPr>
        <w:t>2</w:t>
      </w:r>
      <w:r w:rsidRPr="00C533BA">
        <w:rPr>
          <w:rFonts w:ascii="Arial" w:eastAsia="宋体" w:hAnsi="Arial" w:cs="Arial"/>
          <w:color w:val="333333"/>
          <w:kern w:val="0"/>
          <w:sz w:val="19"/>
          <w:szCs w:val="19"/>
        </w:rPr>
        <w:t>月</w:t>
      </w:r>
      <w:r w:rsidRPr="00C533BA">
        <w:rPr>
          <w:rFonts w:ascii="Arial" w:eastAsia="宋体" w:hAnsi="Arial" w:cs="Arial"/>
          <w:color w:val="333333"/>
          <w:kern w:val="0"/>
          <w:sz w:val="19"/>
          <w:szCs w:val="19"/>
        </w:rPr>
        <w:t>1</w:t>
      </w:r>
      <w:r w:rsidRPr="00C533BA">
        <w:rPr>
          <w:rFonts w:ascii="Arial" w:eastAsia="宋体" w:hAnsi="Arial" w:cs="Arial"/>
          <w:color w:val="333333"/>
          <w:kern w:val="0"/>
          <w:sz w:val="19"/>
          <w:szCs w:val="19"/>
        </w:rPr>
        <w:t>日起施行。国家旅游局</w:t>
      </w:r>
      <w:r w:rsidRPr="00C533BA">
        <w:rPr>
          <w:rFonts w:ascii="Arial" w:eastAsia="宋体" w:hAnsi="Arial" w:cs="Arial"/>
          <w:color w:val="333333"/>
          <w:kern w:val="0"/>
          <w:sz w:val="19"/>
          <w:szCs w:val="19"/>
        </w:rPr>
        <w:t>2001</w:t>
      </w:r>
      <w:r w:rsidRPr="00C533BA">
        <w:rPr>
          <w:rFonts w:ascii="Arial" w:eastAsia="宋体" w:hAnsi="Arial" w:cs="Arial"/>
          <w:color w:val="333333"/>
          <w:kern w:val="0"/>
          <w:sz w:val="19"/>
          <w:szCs w:val="19"/>
        </w:rPr>
        <w:t>年</w:t>
      </w:r>
      <w:r w:rsidRPr="00C533BA">
        <w:rPr>
          <w:rFonts w:ascii="Arial" w:eastAsia="宋体" w:hAnsi="Arial" w:cs="Arial"/>
          <w:color w:val="333333"/>
          <w:kern w:val="0"/>
          <w:sz w:val="19"/>
          <w:szCs w:val="19"/>
        </w:rPr>
        <w:t>5</w:t>
      </w:r>
      <w:r w:rsidRPr="00C533BA">
        <w:rPr>
          <w:rFonts w:ascii="Arial" w:eastAsia="宋体" w:hAnsi="Arial" w:cs="Arial"/>
          <w:color w:val="333333"/>
          <w:kern w:val="0"/>
          <w:sz w:val="19"/>
          <w:szCs w:val="19"/>
        </w:rPr>
        <w:t>月</w:t>
      </w:r>
      <w:r w:rsidRPr="00C533BA">
        <w:rPr>
          <w:rFonts w:ascii="Arial" w:eastAsia="宋体" w:hAnsi="Arial" w:cs="Arial"/>
          <w:color w:val="333333"/>
          <w:kern w:val="0"/>
          <w:sz w:val="19"/>
          <w:szCs w:val="19"/>
        </w:rPr>
        <w:t>15</w:t>
      </w:r>
      <w:r w:rsidRPr="00C533BA">
        <w:rPr>
          <w:rFonts w:ascii="Arial" w:eastAsia="宋体" w:hAnsi="Arial" w:cs="Arial"/>
          <w:color w:val="333333"/>
          <w:kern w:val="0"/>
          <w:sz w:val="19"/>
          <w:szCs w:val="19"/>
        </w:rPr>
        <w:t>日发布的《旅行社投保旅行社责任保险规定》同时废止。</w:t>
      </w:r>
    </w:p>
    <w:p w:rsidR="00D872D8" w:rsidRPr="00C533BA" w:rsidRDefault="00D872D8"/>
    <w:sectPr w:rsidR="00D872D8" w:rsidRPr="00C533B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2D8" w:rsidRDefault="00D872D8" w:rsidP="00C533BA">
      <w:r>
        <w:separator/>
      </w:r>
    </w:p>
  </w:endnote>
  <w:endnote w:type="continuationSeparator" w:id="1">
    <w:p w:rsidR="00D872D8" w:rsidRDefault="00D872D8" w:rsidP="00C533B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2D8" w:rsidRDefault="00D872D8" w:rsidP="00C533BA">
      <w:r>
        <w:separator/>
      </w:r>
    </w:p>
  </w:footnote>
  <w:footnote w:type="continuationSeparator" w:id="1">
    <w:p w:rsidR="00D872D8" w:rsidRDefault="00D872D8" w:rsidP="00C533B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C533BA"/>
    <w:rsid w:val="00C533BA"/>
    <w:rsid w:val="00D872D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533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C533BA"/>
    <w:rPr>
      <w:sz w:val="18"/>
      <w:szCs w:val="18"/>
    </w:rPr>
  </w:style>
  <w:style w:type="paragraph" w:styleId="a4">
    <w:name w:val="footer"/>
    <w:basedOn w:val="a"/>
    <w:link w:val="Char0"/>
    <w:uiPriority w:val="99"/>
    <w:semiHidden/>
    <w:unhideWhenUsed/>
    <w:rsid w:val="00C533BA"/>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C533BA"/>
    <w:rPr>
      <w:sz w:val="18"/>
      <w:szCs w:val="18"/>
    </w:rPr>
  </w:style>
  <w:style w:type="character" w:customStyle="1" w:styleId="c-font-big">
    <w:name w:val="c-font-big"/>
    <w:basedOn w:val="a0"/>
    <w:rsid w:val="00C533BA"/>
  </w:style>
  <w:style w:type="character" w:customStyle="1" w:styleId="statute-detail-label-item">
    <w:name w:val="statute-detail-label-item"/>
    <w:basedOn w:val="a0"/>
    <w:rsid w:val="00C533BA"/>
  </w:style>
  <w:style w:type="character" w:customStyle="1" w:styleId="statute-detail-info-item">
    <w:name w:val="statute-detail-info-item"/>
    <w:basedOn w:val="a0"/>
    <w:rsid w:val="00C533BA"/>
  </w:style>
  <w:style w:type="character" w:customStyle="1" w:styleId="statute-detail-baseinfo-key">
    <w:name w:val="statute-detail-baseinfo-key"/>
    <w:basedOn w:val="a0"/>
    <w:rsid w:val="00C533BA"/>
  </w:style>
  <w:style w:type="character" w:customStyle="1" w:styleId="statute-detail-baseinfo-value">
    <w:name w:val="statute-detail-baseinfo-value"/>
    <w:basedOn w:val="a0"/>
    <w:rsid w:val="00C533BA"/>
  </w:style>
</w:styles>
</file>

<file path=word/webSettings.xml><?xml version="1.0" encoding="utf-8"?>
<w:webSettings xmlns:r="http://schemas.openxmlformats.org/officeDocument/2006/relationships" xmlns:w="http://schemas.openxmlformats.org/wordprocessingml/2006/main">
  <w:divs>
    <w:div w:id="1537081441">
      <w:bodyDiv w:val="1"/>
      <w:marLeft w:val="0"/>
      <w:marRight w:val="0"/>
      <w:marTop w:val="0"/>
      <w:marBottom w:val="0"/>
      <w:divBdr>
        <w:top w:val="none" w:sz="0" w:space="0" w:color="auto"/>
        <w:left w:val="none" w:sz="0" w:space="0" w:color="auto"/>
        <w:bottom w:val="none" w:sz="0" w:space="0" w:color="auto"/>
        <w:right w:val="none" w:sz="0" w:space="0" w:color="auto"/>
      </w:divBdr>
      <w:divsChild>
        <w:div w:id="925387209">
          <w:marLeft w:val="0"/>
          <w:marRight w:val="0"/>
          <w:marTop w:val="0"/>
          <w:marBottom w:val="0"/>
          <w:divBdr>
            <w:top w:val="none" w:sz="0" w:space="0" w:color="auto"/>
            <w:left w:val="none" w:sz="0" w:space="0" w:color="auto"/>
            <w:bottom w:val="none" w:sz="0" w:space="0" w:color="auto"/>
            <w:right w:val="none" w:sz="0" w:space="0" w:color="auto"/>
          </w:divBdr>
          <w:divsChild>
            <w:div w:id="1692493647">
              <w:marLeft w:val="0"/>
              <w:marRight w:val="0"/>
              <w:marTop w:val="408"/>
              <w:marBottom w:val="0"/>
              <w:divBdr>
                <w:top w:val="none" w:sz="0" w:space="0" w:color="auto"/>
                <w:left w:val="none" w:sz="0" w:space="0" w:color="auto"/>
                <w:bottom w:val="none" w:sz="0" w:space="0" w:color="auto"/>
                <w:right w:val="none" w:sz="0" w:space="0" w:color="auto"/>
              </w:divBdr>
            </w:div>
            <w:div w:id="696782687">
              <w:marLeft w:val="0"/>
              <w:marRight w:val="0"/>
              <w:marTop w:val="0"/>
              <w:marBottom w:val="0"/>
              <w:divBdr>
                <w:top w:val="none" w:sz="0" w:space="0" w:color="auto"/>
                <w:left w:val="none" w:sz="0" w:space="0" w:color="auto"/>
                <w:bottom w:val="none" w:sz="0" w:space="0" w:color="auto"/>
                <w:right w:val="none" w:sz="0" w:space="0" w:color="auto"/>
              </w:divBdr>
              <w:divsChild>
                <w:div w:id="2038966335">
                  <w:marLeft w:val="0"/>
                  <w:marRight w:val="0"/>
                  <w:marTop w:val="0"/>
                  <w:marBottom w:val="0"/>
                  <w:divBdr>
                    <w:top w:val="none" w:sz="0" w:space="0" w:color="auto"/>
                    <w:left w:val="none" w:sz="0" w:space="0" w:color="auto"/>
                    <w:bottom w:val="none" w:sz="0" w:space="0" w:color="auto"/>
                    <w:right w:val="none" w:sz="0" w:space="0" w:color="auto"/>
                  </w:divBdr>
                </w:div>
                <w:div w:id="21982244">
                  <w:marLeft w:val="0"/>
                  <w:marRight w:val="0"/>
                  <w:marTop w:val="0"/>
                  <w:marBottom w:val="0"/>
                  <w:divBdr>
                    <w:top w:val="none" w:sz="0" w:space="0" w:color="auto"/>
                    <w:left w:val="none" w:sz="0" w:space="0" w:color="auto"/>
                    <w:bottom w:val="none" w:sz="0" w:space="0" w:color="auto"/>
                    <w:right w:val="none" w:sz="0" w:space="0" w:color="auto"/>
                  </w:divBdr>
                </w:div>
                <w:div w:id="1370566674">
                  <w:marLeft w:val="0"/>
                  <w:marRight w:val="0"/>
                  <w:marTop w:val="0"/>
                  <w:marBottom w:val="0"/>
                  <w:divBdr>
                    <w:top w:val="none" w:sz="0" w:space="0" w:color="auto"/>
                    <w:left w:val="none" w:sz="0" w:space="0" w:color="auto"/>
                    <w:bottom w:val="none" w:sz="0" w:space="0" w:color="auto"/>
                    <w:right w:val="none" w:sz="0" w:space="0" w:color="auto"/>
                  </w:divBdr>
                </w:div>
                <w:div w:id="645282042">
                  <w:marLeft w:val="0"/>
                  <w:marRight w:val="0"/>
                  <w:marTop w:val="0"/>
                  <w:marBottom w:val="0"/>
                  <w:divBdr>
                    <w:top w:val="none" w:sz="0" w:space="0" w:color="auto"/>
                    <w:left w:val="none" w:sz="0" w:space="0" w:color="auto"/>
                    <w:bottom w:val="none" w:sz="0" w:space="0" w:color="auto"/>
                    <w:right w:val="none" w:sz="0" w:space="0" w:color="auto"/>
                  </w:divBdr>
                </w:div>
                <w:div w:id="2013488281">
                  <w:marLeft w:val="0"/>
                  <w:marRight w:val="0"/>
                  <w:marTop w:val="0"/>
                  <w:marBottom w:val="0"/>
                  <w:divBdr>
                    <w:top w:val="none" w:sz="0" w:space="0" w:color="auto"/>
                    <w:left w:val="none" w:sz="0" w:space="0" w:color="auto"/>
                    <w:bottom w:val="none" w:sz="0" w:space="0" w:color="auto"/>
                    <w:right w:val="none" w:sz="0" w:space="0" w:color="auto"/>
                  </w:divBdr>
                </w:div>
                <w:div w:id="1602253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031892">
          <w:marLeft w:val="0"/>
          <w:marRight w:val="0"/>
          <w:marTop w:val="0"/>
          <w:marBottom w:val="0"/>
          <w:divBdr>
            <w:top w:val="none" w:sz="0" w:space="0" w:color="auto"/>
            <w:left w:val="none" w:sz="0" w:space="0" w:color="auto"/>
            <w:bottom w:val="none" w:sz="0" w:space="0" w:color="auto"/>
            <w:right w:val="none" w:sz="0" w:space="0" w:color="auto"/>
          </w:divBdr>
          <w:divsChild>
            <w:div w:id="954482149">
              <w:marLeft w:val="0"/>
              <w:marRight w:val="0"/>
              <w:marTop w:val="408"/>
              <w:marBottom w:val="0"/>
              <w:divBdr>
                <w:top w:val="none" w:sz="0" w:space="0" w:color="auto"/>
                <w:left w:val="none" w:sz="0" w:space="0" w:color="auto"/>
                <w:bottom w:val="none" w:sz="0" w:space="0" w:color="auto"/>
                <w:right w:val="none" w:sz="0" w:space="0" w:color="auto"/>
              </w:divBdr>
            </w:div>
            <w:div w:id="40180547">
              <w:marLeft w:val="0"/>
              <w:marRight w:val="0"/>
              <w:marTop w:val="0"/>
              <w:marBottom w:val="0"/>
              <w:divBdr>
                <w:top w:val="none" w:sz="0" w:space="0" w:color="auto"/>
                <w:left w:val="none" w:sz="0" w:space="0" w:color="auto"/>
                <w:bottom w:val="none" w:sz="0" w:space="0" w:color="auto"/>
                <w:right w:val="none" w:sz="0" w:space="0" w:color="auto"/>
              </w:divBdr>
              <w:divsChild>
                <w:div w:id="121462907">
                  <w:marLeft w:val="0"/>
                  <w:marRight w:val="0"/>
                  <w:marTop w:val="0"/>
                  <w:marBottom w:val="0"/>
                  <w:divBdr>
                    <w:top w:val="none" w:sz="0" w:space="0" w:color="auto"/>
                    <w:left w:val="none" w:sz="0" w:space="0" w:color="auto"/>
                    <w:bottom w:val="none" w:sz="0" w:space="0" w:color="auto"/>
                    <w:right w:val="none" w:sz="0" w:space="0" w:color="auto"/>
                  </w:divBdr>
                  <w:divsChild>
                    <w:div w:id="563639385">
                      <w:marLeft w:val="0"/>
                      <w:marRight w:val="0"/>
                      <w:marTop w:val="0"/>
                      <w:marBottom w:val="0"/>
                      <w:divBdr>
                        <w:top w:val="none" w:sz="0" w:space="0" w:color="auto"/>
                        <w:left w:val="none" w:sz="0" w:space="0" w:color="auto"/>
                        <w:bottom w:val="none" w:sz="0" w:space="0" w:color="auto"/>
                        <w:right w:val="none" w:sz="0" w:space="0" w:color="auto"/>
                      </w:divBdr>
                    </w:div>
                    <w:div w:id="174349816">
                      <w:marLeft w:val="0"/>
                      <w:marRight w:val="0"/>
                      <w:marTop w:val="0"/>
                      <w:marBottom w:val="0"/>
                      <w:divBdr>
                        <w:top w:val="none" w:sz="0" w:space="0" w:color="auto"/>
                        <w:left w:val="none" w:sz="0" w:space="0" w:color="auto"/>
                        <w:bottom w:val="none" w:sz="0" w:space="0" w:color="auto"/>
                        <w:right w:val="none" w:sz="0" w:space="0" w:color="auto"/>
                      </w:divBdr>
                      <w:divsChild>
                        <w:div w:id="643391768">
                          <w:marLeft w:val="0"/>
                          <w:marRight w:val="0"/>
                          <w:marTop w:val="0"/>
                          <w:marBottom w:val="0"/>
                          <w:divBdr>
                            <w:top w:val="none" w:sz="0" w:space="0" w:color="auto"/>
                            <w:left w:val="none" w:sz="0" w:space="0" w:color="auto"/>
                            <w:bottom w:val="none" w:sz="0" w:space="0" w:color="auto"/>
                            <w:right w:val="none" w:sz="0" w:space="0" w:color="auto"/>
                          </w:divBdr>
                        </w:div>
                        <w:div w:id="2036081113">
                          <w:marLeft w:val="0"/>
                          <w:marRight w:val="0"/>
                          <w:marTop w:val="0"/>
                          <w:marBottom w:val="0"/>
                          <w:divBdr>
                            <w:top w:val="none" w:sz="0" w:space="0" w:color="auto"/>
                            <w:left w:val="none" w:sz="0" w:space="0" w:color="auto"/>
                            <w:bottom w:val="none" w:sz="0" w:space="0" w:color="auto"/>
                            <w:right w:val="none" w:sz="0" w:space="0" w:color="auto"/>
                          </w:divBdr>
                        </w:div>
                      </w:divsChild>
                    </w:div>
                    <w:div w:id="1934120586">
                      <w:marLeft w:val="0"/>
                      <w:marRight w:val="0"/>
                      <w:marTop w:val="0"/>
                      <w:marBottom w:val="0"/>
                      <w:divBdr>
                        <w:top w:val="none" w:sz="0" w:space="0" w:color="auto"/>
                        <w:left w:val="none" w:sz="0" w:space="0" w:color="auto"/>
                        <w:bottom w:val="none" w:sz="0" w:space="0" w:color="auto"/>
                        <w:right w:val="none" w:sz="0" w:space="0" w:color="auto"/>
                      </w:divBdr>
                      <w:divsChild>
                        <w:div w:id="287786196">
                          <w:marLeft w:val="0"/>
                          <w:marRight w:val="0"/>
                          <w:marTop w:val="0"/>
                          <w:marBottom w:val="0"/>
                          <w:divBdr>
                            <w:top w:val="none" w:sz="0" w:space="0" w:color="auto"/>
                            <w:left w:val="none" w:sz="0" w:space="0" w:color="auto"/>
                            <w:bottom w:val="none" w:sz="0" w:space="0" w:color="auto"/>
                            <w:right w:val="none" w:sz="0" w:space="0" w:color="auto"/>
                          </w:divBdr>
                        </w:div>
                        <w:div w:id="304118802">
                          <w:marLeft w:val="0"/>
                          <w:marRight w:val="0"/>
                          <w:marTop w:val="0"/>
                          <w:marBottom w:val="0"/>
                          <w:divBdr>
                            <w:top w:val="none" w:sz="0" w:space="0" w:color="auto"/>
                            <w:left w:val="none" w:sz="0" w:space="0" w:color="auto"/>
                            <w:bottom w:val="none" w:sz="0" w:space="0" w:color="auto"/>
                            <w:right w:val="none" w:sz="0" w:space="0" w:color="auto"/>
                          </w:divBdr>
                        </w:div>
                      </w:divsChild>
                    </w:div>
                    <w:div w:id="845940593">
                      <w:marLeft w:val="0"/>
                      <w:marRight w:val="0"/>
                      <w:marTop w:val="0"/>
                      <w:marBottom w:val="0"/>
                      <w:divBdr>
                        <w:top w:val="none" w:sz="0" w:space="0" w:color="auto"/>
                        <w:left w:val="none" w:sz="0" w:space="0" w:color="auto"/>
                        <w:bottom w:val="none" w:sz="0" w:space="0" w:color="auto"/>
                        <w:right w:val="none" w:sz="0" w:space="0" w:color="auto"/>
                      </w:divBdr>
                      <w:divsChild>
                        <w:div w:id="337656518">
                          <w:marLeft w:val="0"/>
                          <w:marRight w:val="0"/>
                          <w:marTop w:val="0"/>
                          <w:marBottom w:val="0"/>
                          <w:divBdr>
                            <w:top w:val="none" w:sz="0" w:space="0" w:color="auto"/>
                            <w:left w:val="none" w:sz="0" w:space="0" w:color="auto"/>
                            <w:bottom w:val="none" w:sz="0" w:space="0" w:color="auto"/>
                            <w:right w:val="none" w:sz="0" w:space="0" w:color="auto"/>
                          </w:divBdr>
                        </w:div>
                        <w:div w:id="159968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027778">
                  <w:marLeft w:val="0"/>
                  <w:marRight w:val="0"/>
                  <w:marTop w:val="0"/>
                  <w:marBottom w:val="0"/>
                  <w:divBdr>
                    <w:top w:val="none" w:sz="0" w:space="0" w:color="auto"/>
                    <w:left w:val="none" w:sz="0" w:space="0" w:color="auto"/>
                    <w:bottom w:val="none" w:sz="0" w:space="0" w:color="auto"/>
                    <w:right w:val="none" w:sz="0" w:space="0" w:color="auto"/>
                  </w:divBdr>
                  <w:divsChild>
                    <w:div w:id="1721320909">
                      <w:marLeft w:val="0"/>
                      <w:marRight w:val="0"/>
                      <w:marTop w:val="0"/>
                      <w:marBottom w:val="0"/>
                      <w:divBdr>
                        <w:top w:val="none" w:sz="0" w:space="0" w:color="auto"/>
                        <w:left w:val="none" w:sz="0" w:space="0" w:color="auto"/>
                        <w:bottom w:val="none" w:sz="0" w:space="0" w:color="auto"/>
                        <w:right w:val="none" w:sz="0" w:space="0" w:color="auto"/>
                      </w:divBdr>
                    </w:div>
                    <w:div w:id="70587570">
                      <w:marLeft w:val="0"/>
                      <w:marRight w:val="0"/>
                      <w:marTop w:val="0"/>
                      <w:marBottom w:val="0"/>
                      <w:divBdr>
                        <w:top w:val="none" w:sz="0" w:space="0" w:color="auto"/>
                        <w:left w:val="none" w:sz="0" w:space="0" w:color="auto"/>
                        <w:bottom w:val="none" w:sz="0" w:space="0" w:color="auto"/>
                        <w:right w:val="none" w:sz="0" w:space="0" w:color="auto"/>
                      </w:divBdr>
                      <w:divsChild>
                        <w:div w:id="1663895115">
                          <w:marLeft w:val="0"/>
                          <w:marRight w:val="0"/>
                          <w:marTop w:val="0"/>
                          <w:marBottom w:val="0"/>
                          <w:divBdr>
                            <w:top w:val="none" w:sz="0" w:space="0" w:color="auto"/>
                            <w:left w:val="none" w:sz="0" w:space="0" w:color="auto"/>
                            <w:bottom w:val="none" w:sz="0" w:space="0" w:color="auto"/>
                            <w:right w:val="none" w:sz="0" w:space="0" w:color="auto"/>
                          </w:divBdr>
                        </w:div>
                        <w:div w:id="45489841">
                          <w:marLeft w:val="0"/>
                          <w:marRight w:val="0"/>
                          <w:marTop w:val="0"/>
                          <w:marBottom w:val="0"/>
                          <w:divBdr>
                            <w:top w:val="none" w:sz="0" w:space="0" w:color="auto"/>
                            <w:left w:val="none" w:sz="0" w:space="0" w:color="auto"/>
                            <w:bottom w:val="none" w:sz="0" w:space="0" w:color="auto"/>
                            <w:right w:val="none" w:sz="0" w:space="0" w:color="auto"/>
                          </w:divBdr>
                        </w:div>
                      </w:divsChild>
                    </w:div>
                    <w:div w:id="974525466">
                      <w:marLeft w:val="0"/>
                      <w:marRight w:val="0"/>
                      <w:marTop w:val="0"/>
                      <w:marBottom w:val="0"/>
                      <w:divBdr>
                        <w:top w:val="none" w:sz="0" w:space="0" w:color="auto"/>
                        <w:left w:val="none" w:sz="0" w:space="0" w:color="auto"/>
                        <w:bottom w:val="none" w:sz="0" w:space="0" w:color="auto"/>
                        <w:right w:val="none" w:sz="0" w:space="0" w:color="auto"/>
                      </w:divBdr>
                      <w:divsChild>
                        <w:div w:id="171771634">
                          <w:marLeft w:val="0"/>
                          <w:marRight w:val="0"/>
                          <w:marTop w:val="0"/>
                          <w:marBottom w:val="0"/>
                          <w:divBdr>
                            <w:top w:val="none" w:sz="0" w:space="0" w:color="auto"/>
                            <w:left w:val="none" w:sz="0" w:space="0" w:color="auto"/>
                            <w:bottom w:val="none" w:sz="0" w:space="0" w:color="auto"/>
                            <w:right w:val="none" w:sz="0" w:space="0" w:color="auto"/>
                          </w:divBdr>
                        </w:div>
                        <w:div w:id="195891876">
                          <w:marLeft w:val="0"/>
                          <w:marRight w:val="0"/>
                          <w:marTop w:val="0"/>
                          <w:marBottom w:val="0"/>
                          <w:divBdr>
                            <w:top w:val="none" w:sz="0" w:space="0" w:color="auto"/>
                            <w:left w:val="none" w:sz="0" w:space="0" w:color="auto"/>
                            <w:bottom w:val="none" w:sz="0" w:space="0" w:color="auto"/>
                            <w:right w:val="none" w:sz="0" w:space="0" w:color="auto"/>
                          </w:divBdr>
                        </w:div>
                      </w:divsChild>
                    </w:div>
                    <w:div w:id="1497839260">
                      <w:marLeft w:val="0"/>
                      <w:marRight w:val="0"/>
                      <w:marTop w:val="0"/>
                      <w:marBottom w:val="0"/>
                      <w:divBdr>
                        <w:top w:val="none" w:sz="0" w:space="0" w:color="auto"/>
                        <w:left w:val="none" w:sz="0" w:space="0" w:color="auto"/>
                        <w:bottom w:val="none" w:sz="0" w:space="0" w:color="auto"/>
                        <w:right w:val="none" w:sz="0" w:space="0" w:color="auto"/>
                      </w:divBdr>
                      <w:divsChild>
                        <w:div w:id="971642262">
                          <w:marLeft w:val="0"/>
                          <w:marRight w:val="0"/>
                          <w:marTop w:val="0"/>
                          <w:marBottom w:val="0"/>
                          <w:divBdr>
                            <w:top w:val="none" w:sz="0" w:space="0" w:color="auto"/>
                            <w:left w:val="none" w:sz="0" w:space="0" w:color="auto"/>
                            <w:bottom w:val="none" w:sz="0" w:space="0" w:color="auto"/>
                            <w:right w:val="none" w:sz="0" w:space="0" w:color="auto"/>
                          </w:divBdr>
                        </w:div>
                        <w:div w:id="815948289">
                          <w:marLeft w:val="0"/>
                          <w:marRight w:val="0"/>
                          <w:marTop w:val="0"/>
                          <w:marBottom w:val="0"/>
                          <w:divBdr>
                            <w:top w:val="none" w:sz="0" w:space="0" w:color="auto"/>
                            <w:left w:val="none" w:sz="0" w:space="0" w:color="auto"/>
                            <w:bottom w:val="none" w:sz="0" w:space="0" w:color="auto"/>
                            <w:right w:val="none" w:sz="0" w:space="0" w:color="auto"/>
                          </w:divBdr>
                        </w:div>
                      </w:divsChild>
                    </w:div>
                    <w:div w:id="674065968">
                      <w:marLeft w:val="0"/>
                      <w:marRight w:val="0"/>
                      <w:marTop w:val="0"/>
                      <w:marBottom w:val="0"/>
                      <w:divBdr>
                        <w:top w:val="none" w:sz="0" w:space="0" w:color="auto"/>
                        <w:left w:val="none" w:sz="0" w:space="0" w:color="auto"/>
                        <w:bottom w:val="none" w:sz="0" w:space="0" w:color="auto"/>
                        <w:right w:val="none" w:sz="0" w:space="0" w:color="auto"/>
                      </w:divBdr>
                      <w:divsChild>
                        <w:div w:id="137575528">
                          <w:marLeft w:val="0"/>
                          <w:marRight w:val="0"/>
                          <w:marTop w:val="0"/>
                          <w:marBottom w:val="0"/>
                          <w:divBdr>
                            <w:top w:val="none" w:sz="0" w:space="0" w:color="auto"/>
                            <w:left w:val="none" w:sz="0" w:space="0" w:color="auto"/>
                            <w:bottom w:val="none" w:sz="0" w:space="0" w:color="auto"/>
                            <w:right w:val="none" w:sz="0" w:space="0" w:color="auto"/>
                          </w:divBdr>
                        </w:div>
                        <w:div w:id="1847016877">
                          <w:marLeft w:val="0"/>
                          <w:marRight w:val="0"/>
                          <w:marTop w:val="0"/>
                          <w:marBottom w:val="0"/>
                          <w:divBdr>
                            <w:top w:val="none" w:sz="0" w:space="0" w:color="auto"/>
                            <w:left w:val="none" w:sz="0" w:space="0" w:color="auto"/>
                            <w:bottom w:val="none" w:sz="0" w:space="0" w:color="auto"/>
                            <w:right w:val="none" w:sz="0" w:space="0" w:color="auto"/>
                          </w:divBdr>
                        </w:div>
                      </w:divsChild>
                    </w:div>
                    <w:div w:id="183398164">
                      <w:marLeft w:val="0"/>
                      <w:marRight w:val="0"/>
                      <w:marTop w:val="0"/>
                      <w:marBottom w:val="0"/>
                      <w:divBdr>
                        <w:top w:val="none" w:sz="0" w:space="0" w:color="auto"/>
                        <w:left w:val="none" w:sz="0" w:space="0" w:color="auto"/>
                        <w:bottom w:val="none" w:sz="0" w:space="0" w:color="auto"/>
                        <w:right w:val="none" w:sz="0" w:space="0" w:color="auto"/>
                      </w:divBdr>
                      <w:divsChild>
                        <w:div w:id="1556240567">
                          <w:marLeft w:val="0"/>
                          <w:marRight w:val="0"/>
                          <w:marTop w:val="0"/>
                          <w:marBottom w:val="0"/>
                          <w:divBdr>
                            <w:top w:val="none" w:sz="0" w:space="0" w:color="auto"/>
                            <w:left w:val="none" w:sz="0" w:space="0" w:color="auto"/>
                            <w:bottom w:val="none" w:sz="0" w:space="0" w:color="auto"/>
                            <w:right w:val="none" w:sz="0" w:space="0" w:color="auto"/>
                          </w:divBdr>
                        </w:div>
                        <w:div w:id="1947688593">
                          <w:marLeft w:val="0"/>
                          <w:marRight w:val="0"/>
                          <w:marTop w:val="0"/>
                          <w:marBottom w:val="0"/>
                          <w:divBdr>
                            <w:top w:val="none" w:sz="0" w:space="0" w:color="auto"/>
                            <w:left w:val="none" w:sz="0" w:space="0" w:color="auto"/>
                            <w:bottom w:val="none" w:sz="0" w:space="0" w:color="auto"/>
                            <w:right w:val="none" w:sz="0" w:space="0" w:color="auto"/>
                          </w:divBdr>
                        </w:div>
                      </w:divsChild>
                    </w:div>
                    <w:div w:id="1585871756">
                      <w:marLeft w:val="0"/>
                      <w:marRight w:val="0"/>
                      <w:marTop w:val="0"/>
                      <w:marBottom w:val="0"/>
                      <w:divBdr>
                        <w:top w:val="none" w:sz="0" w:space="0" w:color="auto"/>
                        <w:left w:val="none" w:sz="0" w:space="0" w:color="auto"/>
                        <w:bottom w:val="none" w:sz="0" w:space="0" w:color="auto"/>
                        <w:right w:val="none" w:sz="0" w:space="0" w:color="auto"/>
                      </w:divBdr>
                      <w:divsChild>
                        <w:div w:id="136149370">
                          <w:marLeft w:val="0"/>
                          <w:marRight w:val="0"/>
                          <w:marTop w:val="0"/>
                          <w:marBottom w:val="0"/>
                          <w:divBdr>
                            <w:top w:val="none" w:sz="0" w:space="0" w:color="auto"/>
                            <w:left w:val="none" w:sz="0" w:space="0" w:color="auto"/>
                            <w:bottom w:val="none" w:sz="0" w:space="0" w:color="auto"/>
                            <w:right w:val="none" w:sz="0" w:space="0" w:color="auto"/>
                          </w:divBdr>
                        </w:div>
                        <w:div w:id="1926915131">
                          <w:marLeft w:val="0"/>
                          <w:marRight w:val="0"/>
                          <w:marTop w:val="0"/>
                          <w:marBottom w:val="0"/>
                          <w:divBdr>
                            <w:top w:val="none" w:sz="0" w:space="0" w:color="auto"/>
                            <w:left w:val="none" w:sz="0" w:space="0" w:color="auto"/>
                            <w:bottom w:val="none" w:sz="0" w:space="0" w:color="auto"/>
                            <w:right w:val="none" w:sz="0" w:space="0" w:color="auto"/>
                          </w:divBdr>
                        </w:div>
                      </w:divsChild>
                    </w:div>
                    <w:div w:id="923563372">
                      <w:marLeft w:val="0"/>
                      <w:marRight w:val="0"/>
                      <w:marTop w:val="0"/>
                      <w:marBottom w:val="0"/>
                      <w:divBdr>
                        <w:top w:val="none" w:sz="0" w:space="0" w:color="auto"/>
                        <w:left w:val="none" w:sz="0" w:space="0" w:color="auto"/>
                        <w:bottom w:val="none" w:sz="0" w:space="0" w:color="auto"/>
                        <w:right w:val="none" w:sz="0" w:space="0" w:color="auto"/>
                      </w:divBdr>
                      <w:divsChild>
                        <w:div w:id="1565528624">
                          <w:marLeft w:val="0"/>
                          <w:marRight w:val="0"/>
                          <w:marTop w:val="0"/>
                          <w:marBottom w:val="0"/>
                          <w:divBdr>
                            <w:top w:val="none" w:sz="0" w:space="0" w:color="auto"/>
                            <w:left w:val="none" w:sz="0" w:space="0" w:color="auto"/>
                            <w:bottom w:val="none" w:sz="0" w:space="0" w:color="auto"/>
                            <w:right w:val="none" w:sz="0" w:space="0" w:color="auto"/>
                          </w:divBdr>
                        </w:div>
                        <w:div w:id="1040783460">
                          <w:marLeft w:val="0"/>
                          <w:marRight w:val="0"/>
                          <w:marTop w:val="0"/>
                          <w:marBottom w:val="0"/>
                          <w:divBdr>
                            <w:top w:val="none" w:sz="0" w:space="0" w:color="auto"/>
                            <w:left w:val="none" w:sz="0" w:space="0" w:color="auto"/>
                            <w:bottom w:val="none" w:sz="0" w:space="0" w:color="auto"/>
                            <w:right w:val="none" w:sz="0" w:space="0" w:color="auto"/>
                          </w:divBdr>
                        </w:div>
                      </w:divsChild>
                    </w:div>
                    <w:div w:id="1832059762">
                      <w:marLeft w:val="0"/>
                      <w:marRight w:val="0"/>
                      <w:marTop w:val="0"/>
                      <w:marBottom w:val="0"/>
                      <w:divBdr>
                        <w:top w:val="none" w:sz="0" w:space="0" w:color="auto"/>
                        <w:left w:val="none" w:sz="0" w:space="0" w:color="auto"/>
                        <w:bottom w:val="none" w:sz="0" w:space="0" w:color="auto"/>
                        <w:right w:val="none" w:sz="0" w:space="0" w:color="auto"/>
                      </w:divBdr>
                      <w:divsChild>
                        <w:div w:id="1332103010">
                          <w:marLeft w:val="0"/>
                          <w:marRight w:val="0"/>
                          <w:marTop w:val="0"/>
                          <w:marBottom w:val="0"/>
                          <w:divBdr>
                            <w:top w:val="none" w:sz="0" w:space="0" w:color="auto"/>
                            <w:left w:val="none" w:sz="0" w:space="0" w:color="auto"/>
                            <w:bottom w:val="none" w:sz="0" w:space="0" w:color="auto"/>
                            <w:right w:val="none" w:sz="0" w:space="0" w:color="auto"/>
                          </w:divBdr>
                        </w:div>
                        <w:div w:id="262106529">
                          <w:marLeft w:val="0"/>
                          <w:marRight w:val="0"/>
                          <w:marTop w:val="0"/>
                          <w:marBottom w:val="0"/>
                          <w:divBdr>
                            <w:top w:val="none" w:sz="0" w:space="0" w:color="auto"/>
                            <w:left w:val="none" w:sz="0" w:space="0" w:color="auto"/>
                            <w:bottom w:val="none" w:sz="0" w:space="0" w:color="auto"/>
                            <w:right w:val="none" w:sz="0" w:space="0" w:color="auto"/>
                          </w:divBdr>
                        </w:div>
                      </w:divsChild>
                    </w:div>
                    <w:div w:id="848371378">
                      <w:marLeft w:val="0"/>
                      <w:marRight w:val="0"/>
                      <w:marTop w:val="0"/>
                      <w:marBottom w:val="0"/>
                      <w:divBdr>
                        <w:top w:val="none" w:sz="0" w:space="0" w:color="auto"/>
                        <w:left w:val="none" w:sz="0" w:space="0" w:color="auto"/>
                        <w:bottom w:val="none" w:sz="0" w:space="0" w:color="auto"/>
                        <w:right w:val="none" w:sz="0" w:space="0" w:color="auto"/>
                      </w:divBdr>
                      <w:divsChild>
                        <w:div w:id="1102920834">
                          <w:marLeft w:val="0"/>
                          <w:marRight w:val="0"/>
                          <w:marTop w:val="0"/>
                          <w:marBottom w:val="0"/>
                          <w:divBdr>
                            <w:top w:val="none" w:sz="0" w:space="0" w:color="auto"/>
                            <w:left w:val="none" w:sz="0" w:space="0" w:color="auto"/>
                            <w:bottom w:val="none" w:sz="0" w:space="0" w:color="auto"/>
                            <w:right w:val="none" w:sz="0" w:space="0" w:color="auto"/>
                          </w:divBdr>
                        </w:div>
                        <w:div w:id="1443913092">
                          <w:marLeft w:val="0"/>
                          <w:marRight w:val="0"/>
                          <w:marTop w:val="0"/>
                          <w:marBottom w:val="0"/>
                          <w:divBdr>
                            <w:top w:val="none" w:sz="0" w:space="0" w:color="auto"/>
                            <w:left w:val="none" w:sz="0" w:space="0" w:color="auto"/>
                            <w:bottom w:val="none" w:sz="0" w:space="0" w:color="auto"/>
                            <w:right w:val="none" w:sz="0" w:space="0" w:color="auto"/>
                          </w:divBdr>
                        </w:div>
                      </w:divsChild>
                    </w:div>
                    <w:div w:id="416875176">
                      <w:marLeft w:val="0"/>
                      <w:marRight w:val="0"/>
                      <w:marTop w:val="0"/>
                      <w:marBottom w:val="0"/>
                      <w:divBdr>
                        <w:top w:val="none" w:sz="0" w:space="0" w:color="auto"/>
                        <w:left w:val="none" w:sz="0" w:space="0" w:color="auto"/>
                        <w:bottom w:val="none" w:sz="0" w:space="0" w:color="auto"/>
                        <w:right w:val="none" w:sz="0" w:space="0" w:color="auto"/>
                      </w:divBdr>
                      <w:divsChild>
                        <w:div w:id="797455484">
                          <w:marLeft w:val="0"/>
                          <w:marRight w:val="0"/>
                          <w:marTop w:val="0"/>
                          <w:marBottom w:val="0"/>
                          <w:divBdr>
                            <w:top w:val="none" w:sz="0" w:space="0" w:color="auto"/>
                            <w:left w:val="none" w:sz="0" w:space="0" w:color="auto"/>
                            <w:bottom w:val="none" w:sz="0" w:space="0" w:color="auto"/>
                            <w:right w:val="none" w:sz="0" w:space="0" w:color="auto"/>
                          </w:divBdr>
                        </w:div>
                        <w:div w:id="85657915">
                          <w:marLeft w:val="0"/>
                          <w:marRight w:val="0"/>
                          <w:marTop w:val="0"/>
                          <w:marBottom w:val="0"/>
                          <w:divBdr>
                            <w:top w:val="none" w:sz="0" w:space="0" w:color="auto"/>
                            <w:left w:val="none" w:sz="0" w:space="0" w:color="auto"/>
                            <w:bottom w:val="none" w:sz="0" w:space="0" w:color="auto"/>
                            <w:right w:val="none" w:sz="0" w:space="0" w:color="auto"/>
                          </w:divBdr>
                        </w:div>
                      </w:divsChild>
                    </w:div>
                    <w:div w:id="78412240">
                      <w:marLeft w:val="0"/>
                      <w:marRight w:val="0"/>
                      <w:marTop w:val="0"/>
                      <w:marBottom w:val="0"/>
                      <w:divBdr>
                        <w:top w:val="none" w:sz="0" w:space="0" w:color="auto"/>
                        <w:left w:val="none" w:sz="0" w:space="0" w:color="auto"/>
                        <w:bottom w:val="none" w:sz="0" w:space="0" w:color="auto"/>
                        <w:right w:val="none" w:sz="0" w:space="0" w:color="auto"/>
                      </w:divBdr>
                      <w:divsChild>
                        <w:div w:id="1808934340">
                          <w:marLeft w:val="0"/>
                          <w:marRight w:val="0"/>
                          <w:marTop w:val="0"/>
                          <w:marBottom w:val="0"/>
                          <w:divBdr>
                            <w:top w:val="none" w:sz="0" w:space="0" w:color="auto"/>
                            <w:left w:val="none" w:sz="0" w:space="0" w:color="auto"/>
                            <w:bottom w:val="none" w:sz="0" w:space="0" w:color="auto"/>
                            <w:right w:val="none" w:sz="0" w:space="0" w:color="auto"/>
                          </w:divBdr>
                        </w:div>
                        <w:div w:id="1957984428">
                          <w:marLeft w:val="0"/>
                          <w:marRight w:val="0"/>
                          <w:marTop w:val="0"/>
                          <w:marBottom w:val="0"/>
                          <w:divBdr>
                            <w:top w:val="none" w:sz="0" w:space="0" w:color="auto"/>
                            <w:left w:val="none" w:sz="0" w:space="0" w:color="auto"/>
                            <w:bottom w:val="none" w:sz="0" w:space="0" w:color="auto"/>
                            <w:right w:val="none" w:sz="0" w:space="0" w:color="auto"/>
                          </w:divBdr>
                        </w:div>
                      </w:divsChild>
                    </w:div>
                    <w:div w:id="1218859234">
                      <w:marLeft w:val="0"/>
                      <w:marRight w:val="0"/>
                      <w:marTop w:val="0"/>
                      <w:marBottom w:val="0"/>
                      <w:divBdr>
                        <w:top w:val="none" w:sz="0" w:space="0" w:color="auto"/>
                        <w:left w:val="none" w:sz="0" w:space="0" w:color="auto"/>
                        <w:bottom w:val="none" w:sz="0" w:space="0" w:color="auto"/>
                        <w:right w:val="none" w:sz="0" w:space="0" w:color="auto"/>
                      </w:divBdr>
                      <w:divsChild>
                        <w:div w:id="1430198454">
                          <w:marLeft w:val="0"/>
                          <w:marRight w:val="0"/>
                          <w:marTop w:val="0"/>
                          <w:marBottom w:val="0"/>
                          <w:divBdr>
                            <w:top w:val="none" w:sz="0" w:space="0" w:color="auto"/>
                            <w:left w:val="none" w:sz="0" w:space="0" w:color="auto"/>
                            <w:bottom w:val="none" w:sz="0" w:space="0" w:color="auto"/>
                            <w:right w:val="none" w:sz="0" w:space="0" w:color="auto"/>
                          </w:divBdr>
                        </w:div>
                        <w:div w:id="2111318284">
                          <w:marLeft w:val="0"/>
                          <w:marRight w:val="0"/>
                          <w:marTop w:val="0"/>
                          <w:marBottom w:val="0"/>
                          <w:divBdr>
                            <w:top w:val="none" w:sz="0" w:space="0" w:color="auto"/>
                            <w:left w:val="none" w:sz="0" w:space="0" w:color="auto"/>
                            <w:bottom w:val="none" w:sz="0" w:space="0" w:color="auto"/>
                            <w:right w:val="none" w:sz="0" w:space="0" w:color="auto"/>
                          </w:divBdr>
                        </w:div>
                      </w:divsChild>
                    </w:div>
                    <w:div w:id="1324507114">
                      <w:marLeft w:val="0"/>
                      <w:marRight w:val="0"/>
                      <w:marTop w:val="0"/>
                      <w:marBottom w:val="0"/>
                      <w:divBdr>
                        <w:top w:val="none" w:sz="0" w:space="0" w:color="auto"/>
                        <w:left w:val="none" w:sz="0" w:space="0" w:color="auto"/>
                        <w:bottom w:val="none" w:sz="0" w:space="0" w:color="auto"/>
                        <w:right w:val="none" w:sz="0" w:space="0" w:color="auto"/>
                      </w:divBdr>
                      <w:divsChild>
                        <w:div w:id="441846952">
                          <w:marLeft w:val="0"/>
                          <w:marRight w:val="0"/>
                          <w:marTop w:val="0"/>
                          <w:marBottom w:val="0"/>
                          <w:divBdr>
                            <w:top w:val="none" w:sz="0" w:space="0" w:color="auto"/>
                            <w:left w:val="none" w:sz="0" w:space="0" w:color="auto"/>
                            <w:bottom w:val="none" w:sz="0" w:space="0" w:color="auto"/>
                            <w:right w:val="none" w:sz="0" w:space="0" w:color="auto"/>
                          </w:divBdr>
                        </w:div>
                        <w:div w:id="79838257">
                          <w:marLeft w:val="0"/>
                          <w:marRight w:val="0"/>
                          <w:marTop w:val="0"/>
                          <w:marBottom w:val="0"/>
                          <w:divBdr>
                            <w:top w:val="none" w:sz="0" w:space="0" w:color="auto"/>
                            <w:left w:val="none" w:sz="0" w:space="0" w:color="auto"/>
                            <w:bottom w:val="none" w:sz="0" w:space="0" w:color="auto"/>
                            <w:right w:val="none" w:sz="0" w:space="0" w:color="auto"/>
                          </w:divBdr>
                        </w:div>
                      </w:divsChild>
                    </w:div>
                    <w:div w:id="1996182164">
                      <w:marLeft w:val="0"/>
                      <w:marRight w:val="0"/>
                      <w:marTop w:val="0"/>
                      <w:marBottom w:val="0"/>
                      <w:divBdr>
                        <w:top w:val="none" w:sz="0" w:space="0" w:color="auto"/>
                        <w:left w:val="none" w:sz="0" w:space="0" w:color="auto"/>
                        <w:bottom w:val="none" w:sz="0" w:space="0" w:color="auto"/>
                        <w:right w:val="none" w:sz="0" w:space="0" w:color="auto"/>
                      </w:divBdr>
                      <w:divsChild>
                        <w:div w:id="1162621672">
                          <w:marLeft w:val="0"/>
                          <w:marRight w:val="0"/>
                          <w:marTop w:val="0"/>
                          <w:marBottom w:val="0"/>
                          <w:divBdr>
                            <w:top w:val="none" w:sz="0" w:space="0" w:color="auto"/>
                            <w:left w:val="none" w:sz="0" w:space="0" w:color="auto"/>
                            <w:bottom w:val="none" w:sz="0" w:space="0" w:color="auto"/>
                            <w:right w:val="none" w:sz="0" w:space="0" w:color="auto"/>
                          </w:divBdr>
                        </w:div>
                        <w:div w:id="21017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87833">
                  <w:marLeft w:val="0"/>
                  <w:marRight w:val="0"/>
                  <w:marTop w:val="0"/>
                  <w:marBottom w:val="0"/>
                  <w:divBdr>
                    <w:top w:val="none" w:sz="0" w:space="0" w:color="auto"/>
                    <w:left w:val="none" w:sz="0" w:space="0" w:color="auto"/>
                    <w:bottom w:val="none" w:sz="0" w:space="0" w:color="auto"/>
                    <w:right w:val="none" w:sz="0" w:space="0" w:color="auto"/>
                  </w:divBdr>
                  <w:divsChild>
                    <w:div w:id="346643967">
                      <w:marLeft w:val="0"/>
                      <w:marRight w:val="0"/>
                      <w:marTop w:val="0"/>
                      <w:marBottom w:val="0"/>
                      <w:divBdr>
                        <w:top w:val="none" w:sz="0" w:space="0" w:color="auto"/>
                        <w:left w:val="none" w:sz="0" w:space="0" w:color="auto"/>
                        <w:bottom w:val="none" w:sz="0" w:space="0" w:color="auto"/>
                        <w:right w:val="none" w:sz="0" w:space="0" w:color="auto"/>
                      </w:divBdr>
                    </w:div>
                    <w:div w:id="1013260717">
                      <w:marLeft w:val="0"/>
                      <w:marRight w:val="0"/>
                      <w:marTop w:val="0"/>
                      <w:marBottom w:val="0"/>
                      <w:divBdr>
                        <w:top w:val="none" w:sz="0" w:space="0" w:color="auto"/>
                        <w:left w:val="none" w:sz="0" w:space="0" w:color="auto"/>
                        <w:bottom w:val="none" w:sz="0" w:space="0" w:color="auto"/>
                        <w:right w:val="none" w:sz="0" w:space="0" w:color="auto"/>
                      </w:divBdr>
                      <w:divsChild>
                        <w:div w:id="438373900">
                          <w:marLeft w:val="0"/>
                          <w:marRight w:val="0"/>
                          <w:marTop w:val="0"/>
                          <w:marBottom w:val="0"/>
                          <w:divBdr>
                            <w:top w:val="none" w:sz="0" w:space="0" w:color="auto"/>
                            <w:left w:val="none" w:sz="0" w:space="0" w:color="auto"/>
                            <w:bottom w:val="none" w:sz="0" w:space="0" w:color="auto"/>
                            <w:right w:val="none" w:sz="0" w:space="0" w:color="auto"/>
                          </w:divBdr>
                        </w:div>
                        <w:div w:id="1946304761">
                          <w:marLeft w:val="0"/>
                          <w:marRight w:val="0"/>
                          <w:marTop w:val="0"/>
                          <w:marBottom w:val="0"/>
                          <w:divBdr>
                            <w:top w:val="none" w:sz="0" w:space="0" w:color="auto"/>
                            <w:left w:val="none" w:sz="0" w:space="0" w:color="auto"/>
                            <w:bottom w:val="none" w:sz="0" w:space="0" w:color="auto"/>
                            <w:right w:val="none" w:sz="0" w:space="0" w:color="auto"/>
                          </w:divBdr>
                        </w:div>
                      </w:divsChild>
                    </w:div>
                    <w:div w:id="1892687240">
                      <w:marLeft w:val="0"/>
                      <w:marRight w:val="0"/>
                      <w:marTop w:val="0"/>
                      <w:marBottom w:val="0"/>
                      <w:divBdr>
                        <w:top w:val="none" w:sz="0" w:space="0" w:color="auto"/>
                        <w:left w:val="none" w:sz="0" w:space="0" w:color="auto"/>
                        <w:bottom w:val="none" w:sz="0" w:space="0" w:color="auto"/>
                        <w:right w:val="none" w:sz="0" w:space="0" w:color="auto"/>
                      </w:divBdr>
                      <w:divsChild>
                        <w:div w:id="1945380247">
                          <w:marLeft w:val="0"/>
                          <w:marRight w:val="0"/>
                          <w:marTop w:val="0"/>
                          <w:marBottom w:val="0"/>
                          <w:divBdr>
                            <w:top w:val="none" w:sz="0" w:space="0" w:color="auto"/>
                            <w:left w:val="none" w:sz="0" w:space="0" w:color="auto"/>
                            <w:bottom w:val="none" w:sz="0" w:space="0" w:color="auto"/>
                            <w:right w:val="none" w:sz="0" w:space="0" w:color="auto"/>
                          </w:divBdr>
                        </w:div>
                        <w:div w:id="715159707">
                          <w:marLeft w:val="0"/>
                          <w:marRight w:val="0"/>
                          <w:marTop w:val="0"/>
                          <w:marBottom w:val="0"/>
                          <w:divBdr>
                            <w:top w:val="none" w:sz="0" w:space="0" w:color="auto"/>
                            <w:left w:val="none" w:sz="0" w:space="0" w:color="auto"/>
                            <w:bottom w:val="none" w:sz="0" w:space="0" w:color="auto"/>
                            <w:right w:val="none" w:sz="0" w:space="0" w:color="auto"/>
                          </w:divBdr>
                        </w:div>
                      </w:divsChild>
                    </w:div>
                    <w:div w:id="2034721946">
                      <w:marLeft w:val="0"/>
                      <w:marRight w:val="0"/>
                      <w:marTop w:val="0"/>
                      <w:marBottom w:val="0"/>
                      <w:divBdr>
                        <w:top w:val="none" w:sz="0" w:space="0" w:color="auto"/>
                        <w:left w:val="none" w:sz="0" w:space="0" w:color="auto"/>
                        <w:bottom w:val="none" w:sz="0" w:space="0" w:color="auto"/>
                        <w:right w:val="none" w:sz="0" w:space="0" w:color="auto"/>
                      </w:divBdr>
                      <w:divsChild>
                        <w:div w:id="2131119344">
                          <w:marLeft w:val="0"/>
                          <w:marRight w:val="0"/>
                          <w:marTop w:val="0"/>
                          <w:marBottom w:val="0"/>
                          <w:divBdr>
                            <w:top w:val="none" w:sz="0" w:space="0" w:color="auto"/>
                            <w:left w:val="none" w:sz="0" w:space="0" w:color="auto"/>
                            <w:bottom w:val="none" w:sz="0" w:space="0" w:color="auto"/>
                            <w:right w:val="none" w:sz="0" w:space="0" w:color="auto"/>
                          </w:divBdr>
                        </w:div>
                        <w:div w:id="933826184">
                          <w:marLeft w:val="0"/>
                          <w:marRight w:val="0"/>
                          <w:marTop w:val="0"/>
                          <w:marBottom w:val="0"/>
                          <w:divBdr>
                            <w:top w:val="none" w:sz="0" w:space="0" w:color="auto"/>
                            <w:left w:val="none" w:sz="0" w:space="0" w:color="auto"/>
                            <w:bottom w:val="none" w:sz="0" w:space="0" w:color="auto"/>
                            <w:right w:val="none" w:sz="0" w:space="0" w:color="auto"/>
                          </w:divBdr>
                        </w:div>
                      </w:divsChild>
                    </w:div>
                    <w:div w:id="369455489">
                      <w:marLeft w:val="0"/>
                      <w:marRight w:val="0"/>
                      <w:marTop w:val="0"/>
                      <w:marBottom w:val="0"/>
                      <w:divBdr>
                        <w:top w:val="none" w:sz="0" w:space="0" w:color="auto"/>
                        <w:left w:val="none" w:sz="0" w:space="0" w:color="auto"/>
                        <w:bottom w:val="none" w:sz="0" w:space="0" w:color="auto"/>
                        <w:right w:val="none" w:sz="0" w:space="0" w:color="auto"/>
                      </w:divBdr>
                      <w:divsChild>
                        <w:div w:id="330184292">
                          <w:marLeft w:val="0"/>
                          <w:marRight w:val="0"/>
                          <w:marTop w:val="0"/>
                          <w:marBottom w:val="0"/>
                          <w:divBdr>
                            <w:top w:val="none" w:sz="0" w:space="0" w:color="auto"/>
                            <w:left w:val="none" w:sz="0" w:space="0" w:color="auto"/>
                            <w:bottom w:val="none" w:sz="0" w:space="0" w:color="auto"/>
                            <w:right w:val="none" w:sz="0" w:space="0" w:color="auto"/>
                          </w:divBdr>
                        </w:div>
                        <w:div w:id="1150562828">
                          <w:marLeft w:val="0"/>
                          <w:marRight w:val="0"/>
                          <w:marTop w:val="0"/>
                          <w:marBottom w:val="0"/>
                          <w:divBdr>
                            <w:top w:val="none" w:sz="0" w:space="0" w:color="auto"/>
                            <w:left w:val="none" w:sz="0" w:space="0" w:color="auto"/>
                            <w:bottom w:val="none" w:sz="0" w:space="0" w:color="auto"/>
                            <w:right w:val="none" w:sz="0" w:space="0" w:color="auto"/>
                          </w:divBdr>
                        </w:div>
                      </w:divsChild>
                    </w:div>
                    <w:div w:id="802649359">
                      <w:marLeft w:val="0"/>
                      <w:marRight w:val="0"/>
                      <w:marTop w:val="0"/>
                      <w:marBottom w:val="0"/>
                      <w:divBdr>
                        <w:top w:val="none" w:sz="0" w:space="0" w:color="auto"/>
                        <w:left w:val="none" w:sz="0" w:space="0" w:color="auto"/>
                        <w:bottom w:val="none" w:sz="0" w:space="0" w:color="auto"/>
                        <w:right w:val="none" w:sz="0" w:space="0" w:color="auto"/>
                      </w:divBdr>
                      <w:divsChild>
                        <w:div w:id="160582966">
                          <w:marLeft w:val="0"/>
                          <w:marRight w:val="0"/>
                          <w:marTop w:val="0"/>
                          <w:marBottom w:val="0"/>
                          <w:divBdr>
                            <w:top w:val="none" w:sz="0" w:space="0" w:color="auto"/>
                            <w:left w:val="none" w:sz="0" w:space="0" w:color="auto"/>
                            <w:bottom w:val="none" w:sz="0" w:space="0" w:color="auto"/>
                            <w:right w:val="none" w:sz="0" w:space="0" w:color="auto"/>
                          </w:divBdr>
                        </w:div>
                        <w:div w:id="792476847">
                          <w:marLeft w:val="0"/>
                          <w:marRight w:val="0"/>
                          <w:marTop w:val="0"/>
                          <w:marBottom w:val="0"/>
                          <w:divBdr>
                            <w:top w:val="none" w:sz="0" w:space="0" w:color="auto"/>
                            <w:left w:val="none" w:sz="0" w:space="0" w:color="auto"/>
                            <w:bottom w:val="none" w:sz="0" w:space="0" w:color="auto"/>
                            <w:right w:val="none" w:sz="0" w:space="0" w:color="auto"/>
                          </w:divBdr>
                        </w:div>
                      </w:divsChild>
                    </w:div>
                    <w:div w:id="1450397285">
                      <w:marLeft w:val="0"/>
                      <w:marRight w:val="0"/>
                      <w:marTop w:val="0"/>
                      <w:marBottom w:val="0"/>
                      <w:divBdr>
                        <w:top w:val="none" w:sz="0" w:space="0" w:color="auto"/>
                        <w:left w:val="none" w:sz="0" w:space="0" w:color="auto"/>
                        <w:bottom w:val="none" w:sz="0" w:space="0" w:color="auto"/>
                        <w:right w:val="none" w:sz="0" w:space="0" w:color="auto"/>
                      </w:divBdr>
                      <w:divsChild>
                        <w:div w:id="1738168612">
                          <w:marLeft w:val="0"/>
                          <w:marRight w:val="0"/>
                          <w:marTop w:val="0"/>
                          <w:marBottom w:val="0"/>
                          <w:divBdr>
                            <w:top w:val="none" w:sz="0" w:space="0" w:color="auto"/>
                            <w:left w:val="none" w:sz="0" w:space="0" w:color="auto"/>
                            <w:bottom w:val="none" w:sz="0" w:space="0" w:color="auto"/>
                            <w:right w:val="none" w:sz="0" w:space="0" w:color="auto"/>
                          </w:divBdr>
                        </w:div>
                        <w:div w:id="1758593583">
                          <w:marLeft w:val="0"/>
                          <w:marRight w:val="0"/>
                          <w:marTop w:val="0"/>
                          <w:marBottom w:val="0"/>
                          <w:divBdr>
                            <w:top w:val="none" w:sz="0" w:space="0" w:color="auto"/>
                            <w:left w:val="none" w:sz="0" w:space="0" w:color="auto"/>
                            <w:bottom w:val="none" w:sz="0" w:space="0" w:color="auto"/>
                            <w:right w:val="none" w:sz="0" w:space="0" w:color="auto"/>
                          </w:divBdr>
                        </w:div>
                      </w:divsChild>
                    </w:div>
                    <w:div w:id="1613052319">
                      <w:marLeft w:val="0"/>
                      <w:marRight w:val="0"/>
                      <w:marTop w:val="0"/>
                      <w:marBottom w:val="0"/>
                      <w:divBdr>
                        <w:top w:val="none" w:sz="0" w:space="0" w:color="auto"/>
                        <w:left w:val="none" w:sz="0" w:space="0" w:color="auto"/>
                        <w:bottom w:val="none" w:sz="0" w:space="0" w:color="auto"/>
                        <w:right w:val="none" w:sz="0" w:space="0" w:color="auto"/>
                      </w:divBdr>
                      <w:divsChild>
                        <w:div w:id="130638272">
                          <w:marLeft w:val="0"/>
                          <w:marRight w:val="0"/>
                          <w:marTop w:val="0"/>
                          <w:marBottom w:val="0"/>
                          <w:divBdr>
                            <w:top w:val="none" w:sz="0" w:space="0" w:color="auto"/>
                            <w:left w:val="none" w:sz="0" w:space="0" w:color="auto"/>
                            <w:bottom w:val="none" w:sz="0" w:space="0" w:color="auto"/>
                            <w:right w:val="none" w:sz="0" w:space="0" w:color="auto"/>
                          </w:divBdr>
                        </w:div>
                        <w:div w:id="721446308">
                          <w:marLeft w:val="0"/>
                          <w:marRight w:val="0"/>
                          <w:marTop w:val="0"/>
                          <w:marBottom w:val="0"/>
                          <w:divBdr>
                            <w:top w:val="none" w:sz="0" w:space="0" w:color="auto"/>
                            <w:left w:val="none" w:sz="0" w:space="0" w:color="auto"/>
                            <w:bottom w:val="none" w:sz="0" w:space="0" w:color="auto"/>
                            <w:right w:val="none" w:sz="0" w:space="0" w:color="auto"/>
                          </w:divBdr>
                        </w:div>
                      </w:divsChild>
                    </w:div>
                    <w:div w:id="1285506404">
                      <w:marLeft w:val="0"/>
                      <w:marRight w:val="0"/>
                      <w:marTop w:val="0"/>
                      <w:marBottom w:val="0"/>
                      <w:divBdr>
                        <w:top w:val="none" w:sz="0" w:space="0" w:color="auto"/>
                        <w:left w:val="none" w:sz="0" w:space="0" w:color="auto"/>
                        <w:bottom w:val="none" w:sz="0" w:space="0" w:color="auto"/>
                        <w:right w:val="none" w:sz="0" w:space="0" w:color="auto"/>
                      </w:divBdr>
                      <w:divsChild>
                        <w:div w:id="427847132">
                          <w:marLeft w:val="0"/>
                          <w:marRight w:val="0"/>
                          <w:marTop w:val="0"/>
                          <w:marBottom w:val="0"/>
                          <w:divBdr>
                            <w:top w:val="none" w:sz="0" w:space="0" w:color="auto"/>
                            <w:left w:val="none" w:sz="0" w:space="0" w:color="auto"/>
                            <w:bottom w:val="none" w:sz="0" w:space="0" w:color="auto"/>
                            <w:right w:val="none" w:sz="0" w:space="0" w:color="auto"/>
                          </w:divBdr>
                        </w:div>
                        <w:div w:id="10927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894136">
                  <w:marLeft w:val="0"/>
                  <w:marRight w:val="0"/>
                  <w:marTop w:val="0"/>
                  <w:marBottom w:val="0"/>
                  <w:divBdr>
                    <w:top w:val="none" w:sz="0" w:space="0" w:color="auto"/>
                    <w:left w:val="none" w:sz="0" w:space="0" w:color="auto"/>
                    <w:bottom w:val="none" w:sz="0" w:space="0" w:color="auto"/>
                    <w:right w:val="none" w:sz="0" w:space="0" w:color="auto"/>
                  </w:divBdr>
                  <w:divsChild>
                    <w:div w:id="1632899830">
                      <w:marLeft w:val="0"/>
                      <w:marRight w:val="0"/>
                      <w:marTop w:val="0"/>
                      <w:marBottom w:val="0"/>
                      <w:divBdr>
                        <w:top w:val="none" w:sz="0" w:space="0" w:color="auto"/>
                        <w:left w:val="none" w:sz="0" w:space="0" w:color="auto"/>
                        <w:bottom w:val="none" w:sz="0" w:space="0" w:color="auto"/>
                        <w:right w:val="none" w:sz="0" w:space="0" w:color="auto"/>
                      </w:divBdr>
                    </w:div>
                    <w:div w:id="1918905388">
                      <w:marLeft w:val="0"/>
                      <w:marRight w:val="0"/>
                      <w:marTop w:val="0"/>
                      <w:marBottom w:val="0"/>
                      <w:divBdr>
                        <w:top w:val="none" w:sz="0" w:space="0" w:color="auto"/>
                        <w:left w:val="none" w:sz="0" w:space="0" w:color="auto"/>
                        <w:bottom w:val="none" w:sz="0" w:space="0" w:color="auto"/>
                        <w:right w:val="none" w:sz="0" w:space="0" w:color="auto"/>
                      </w:divBdr>
                      <w:divsChild>
                        <w:div w:id="1941796085">
                          <w:marLeft w:val="0"/>
                          <w:marRight w:val="0"/>
                          <w:marTop w:val="0"/>
                          <w:marBottom w:val="0"/>
                          <w:divBdr>
                            <w:top w:val="none" w:sz="0" w:space="0" w:color="auto"/>
                            <w:left w:val="none" w:sz="0" w:space="0" w:color="auto"/>
                            <w:bottom w:val="none" w:sz="0" w:space="0" w:color="auto"/>
                            <w:right w:val="none" w:sz="0" w:space="0" w:color="auto"/>
                          </w:divBdr>
                        </w:div>
                        <w:div w:id="2069256852">
                          <w:marLeft w:val="0"/>
                          <w:marRight w:val="0"/>
                          <w:marTop w:val="0"/>
                          <w:marBottom w:val="0"/>
                          <w:divBdr>
                            <w:top w:val="none" w:sz="0" w:space="0" w:color="auto"/>
                            <w:left w:val="none" w:sz="0" w:space="0" w:color="auto"/>
                            <w:bottom w:val="none" w:sz="0" w:space="0" w:color="auto"/>
                            <w:right w:val="none" w:sz="0" w:space="0" w:color="auto"/>
                          </w:divBdr>
                        </w:div>
                      </w:divsChild>
                    </w:div>
                    <w:div w:id="361518335">
                      <w:marLeft w:val="0"/>
                      <w:marRight w:val="0"/>
                      <w:marTop w:val="0"/>
                      <w:marBottom w:val="0"/>
                      <w:divBdr>
                        <w:top w:val="none" w:sz="0" w:space="0" w:color="auto"/>
                        <w:left w:val="none" w:sz="0" w:space="0" w:color="auto"/>
                        <w:bottom w:val="none" w:sz="0" w:space="0" w:color="auto"/>
                        <w:right w:val="none" w:sz="0" w:space="0" w:color="auto"/>
                      </w:divBdr>
                      <w:divsChild>
                        <w:div w:id="897398637">
                          <w:marLeft w:val="0"/>
                          <w:marRight w:val="0"/>
                          <w:marTop w:val="0"/>
                          <w:marBottom w:val="0"/>
                          <w:divBdr>
                            <w:top w:val="none" w:sz="0" w:space="0" w:color="auto"/>
                            <w:left w:val="none" w:sz="0" w:space="0" w:color="auto"/>
                            <w:bottom w:val="none" w:sz="0" w:space="0" w:color="auto"/>
                            <w:right w:val="none" w:sz="0" w:space="0" w:color="auto"/>
                          </w:divBdr>
                        </w:div>
                        <w:div w:id="2018652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969687">
                  <w:marLeft w:val="0"/>
                  <w:marRight w:val="0"/>
                  <w:marTop w:val="0"/>
                  <w:marBottom w:val="0"/>
                  <w:divBdr>
                    <w:top w:val="none" w:sz="0" w:space="0" w:color="auto"/>
                    <w:left w:val="none" w:sz="0" w:space="0" w:color="auto"/>
                    <w:bottom w:val="none" w:sz="0" w:space="0" w:color="auto"/>
                    <w:right w:val="none" w:sz="0" w:space="0" w:color="auto"/>
                  </w:divBdr>
                  <w:divsChild>
                    <w:div w:id="1494830129">
                      <w:marLeft w:val="0"/>
                      <w:marRight w:val="0"/>
                      <w:marTop w:val="0"/>
                      <w:marBottom w:val="0"/>
                      <w:divBdr>
                        <w:top w:val="none" w:sz="0" w:space="0" w:color="auto"/>
                        <w:left w:val="none" w:sz="0" w:space="0" w:color="auto"/>
                        <w:bottom w:val="none" w:sz="0" w:space="0" w:color="auto"/>
                        <w:right w:val="none" w:sz="0" w:space="0" w:color="auto"/>
                      </w:divBdr>
                    </w:div>
                    <w:div w:id="769468632">
                      <w:marLeft w:val="0"/>
                      <w:marRight w:val="0"/>
                      <w:marTop w:val="0"/>
                      <w:marBottom w:val="0"/>
                      <w:divBdr>
                        <w:top w:val="none" w:sz="0" w:space="0" w:color="auto"/>
                        <w:left w:val="none" w:sz="0" w:space="0" w:color="auto"/>
                        <w:bottom w:val="none" w:sz="0" w:space="0" w:color="auto"/>
                        <w:right w:val="none" w:sz="0" w:space="0" w:color="auto"/>
                      </w:divBdr>
                      <w:divsChild>
                        <w:div w:id="10959994">
                          <w:marLeft w:val="0"/>
                          <w:marRight w:val="0"/>
                          <w:marTop w:val="0"/>
                          <w:marBottom w:val="0"/>
                          <w:divBdr>
                            <w:top w:val="none" w:sz="0" w:space="0" w:color="auto"/>
                            <w:left w:val="none" w:sz="0" w:space="0" w:color="auto"/>
                            <w:bottom w:val="none" w:sz="0" w:space="0" w:color="auto"/>
                            <w:right w:val="none" w:sz="0" w:space="0" w:color="auto"/>
                          </w:divBdr>
                        </w:div>
                        <w:div w:id="570776580">
                          <w:marLeft w:val="0"/>
                          <w:marRight w:val="0"/>
                          <w:marTop w:val="0"/>
                          <w:marBottom w:val="0"/>
                          <w:divBdr>
                            <w:top w:val="none" w:sz="0" w:space="0" w:color="auto"/>
                            <w:left w:val="none" w:sz="0" w:space="0" w:color="auto"/>
                            <w:bottom w:val="none" w:sz="0" w:space="0" w:color="auto"/>
                            <w:right w:val="none" w:sz="0" w:space="0" w:color="auto"/>
                          </w:divBdr>
                        </w:div>
                      </w:divsChild>
                    </w:div>
                    <w:div w:id="777026187">
                      <w:marLeft w:val="0"/>
                      <w:marRight w:val="0"/>
                      <w:marTop w:val="0"/>
                      <w:marBottom w:val="0"/>
                      <w:divBdr>
                        <w:top w:val="none" w:sz="0" w:space="0" w:color="auto"/>
                        <w:left w:val="none" w:sz="0" w:space="0" w:color="auto"/>
                        <w:bottom w:val="none" w:sz="0" w:space="0" w:color="auto"/>
                        <w:right w:val="none" w:sz="0" w:space="0" w:color="auto"/>
                      </w:divBdr>
                      <w:divsChild>
                        <w:div w:id="2057922120">
                          <w:marLeft w:val="0"/>
                          <w:marRight w:val="0"/>
                          <w:marTop w:val="0"/>
                          <w:marBottom w:val="0"/>
                          <w:divBdr>
                            <w:top w:val="none" w:sz="0" w:space="0" w:color="auto"/>
                            <w:left w:val="none" w:sz="0" w:space="0" w:color="auto"/>
                            <w:bottom w:val="none" w:sz="0" w:space="0" w:color="auto"/>
                            <w:right w:val="none" w:sz="0" w:space="0" w:color="auto"/>
                          </w:divBdr>
                        </w:div>
                        <w:div w:id="192961757">
                          <w:marLeft w:val="0"/>
                          <w:marRight w:val="0"/>
                          <w:marTop w:val="0"/>
                          <w:marBottom w:val="0"/>
                          <w:divBdr>
                            <w:top w:val="none" w:sz="0" w:space="0" w:color="auto"/>
                            <w:left w:val="none" w:sz="0" w:space="0" w:color="auto"/>
                            <w:bottom w:val="none" w:sz="0" w:space="0" w:color="auto"/>
                            <w:right w:val="none" w:sz="0" w:space="0" w:color="auto"/>
                          </w:divBdr>
                        </w:div>
                      </w:divsChild>
                    </w:div>
                    <w:div w:id="423842115">
                      <w:marLeft w:val="0"/>
                      <w:marRight w:val="0"/>
                      <w:marTop w:val="0"/>
                      <w:marBottom w:val="0"/>
                      <w:divBdr>
                        <w:top w:val="none" w:sz="0" w:space="0" w:color="auto"/>
                        <w:left w:val="none" w:sz="0" w:space="0" w:color="auto"/>
                        <w:bottom w:val="none" w:sz="0" w:space="0" w:color="auto"/>
                        <w:right w:val="none" w:sz="0" w:space="0" w:color="auto"/>
                      </w:divBdr>
                      <w:divsChild>
                        <w:div w:id="1438598644">
                          <w:marLeft w:val="0"/>
                          <w:marRight w:val="0"/>
                          <w:marTop w:val="0"/>
                          <w:marBottom w:val="0"/>
                          <w:divBdr>
                            <w:top w:val="none" w:sz="0" w:space="0" w:color="auto"/>
                            <w:left w:val="none" w:sz="0" w:space="0" w:color="auto"/>
                            <w:bottom w:val="none" w:sz="0" w:space="0" w:color="auto"/>
                            <w:right w:val="none" w:sz="0" w:space="0" w:color="auto"/>
                          </w:divBdr>
                        </w:div>
                        <w:div w:id="74700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088040">
                  <w:marLeft w:val="0"/>
                  <w:marRight w:val="0"/>
                  <w:marTop w:val="0"/>
                  <w:marBottom w:val="0"/>
                  <w:divBdr>
                    <w:top w:val="none" w:sz="0" w:space="0" w:color="auto"/>
                    <w:left w:val="none" w:sz="0" w:space="0" w:color="auto"/>
                    <w:bottom w:val="none" w:sz="0" w:space="0" w:color="auto"/>
                    <w:right w:val="none" w:sz="0" w:space="0" w:color="auto"/>
                  </w:divBdr>
                  <w:divsChild>
                    <w:div w:id="922297456">
                      <w:marLeft w:val="0"/>
                      <w:marRight w:val="0"/>
                      <w:marTop w:val="0"/>
                      <w:marBottom w:val="0"/>
                      <w:divBdr>
                        <w:top w:val="none" w:sz="0" w:space="0" w:color="auto"/>
                        <w:left w:val="none" w:sz="0" w:space="0" w:color="auto"/>
                        <w:bottom w:val="none" w:sz="0" w:space="0" w:color="auto"/>
                        <w:right w:val="none" w:sz="0" w:space="0" w:color="auto"/>
                      </w:divBdr>
                    </w:div>
                    <w:div w:id="741752476">
                      <w:marLeft w:val="0"/>
                      <w:marRight w:val="0"/>
                      <w:marTop w:val="0"/>
                      <w:marBottom w:val="0"/>
                      <w:divBdr>
                        <w:top w:val="none" w:sz="0" w:space="0" w:color="auto"/>
                        <w:left w:val="none" w:sz="0" w:space="0" w:color="auto"/>
                        <w:bottom w:val="none" w:sz="0" w:space="0" w:color="auto"/>
                        <w:right w:val="none" w:sz="0" w:space="0" w:color="auto"/>
                      </w:divBdr>
                      <w:divsChild>
                        <w:div w:id="1891960546">
                          <w:marLeft w:val="0"/>
                          <w:marRight w:val="0"/>
                          <w:marTop w:val="0"/>
                          <w:marBottom w:val="0"/>
                          <w:divBdr>
                            <w:top w:val="none" w:sz="0" w:space="0" w:color="auto"/>
                            <w:left w:val="none" w:sz="0" w:space="0" w:color="auto"/>
                            <w:bottom w:val="none" w:sz="0" w:space="0" w:color="auto"/>
                            <w:right w:val="none" w:sz="0" w:space="0" w:color="auto"/>
                          </w:divBdr>
                        </w:div>
                        <w:div w:id="317148276">
                          <w:marLeft w:val="0"/>
                          <w:marRight w:val="0"/>
                          <w:marTop w:val="0"/>
                          <w:marBottom w:val="0"/>
                          <w:divBdr>
                            <w:top w:val="none" w:sz="0" w:space="0" w:color="auto"/>
                            <w:left w:val="none" w:sz="0" w:space="0" w:color="auto"/>
                            <w:bottom w:val="none" w:sz="0" w:space="0" w:color="auto"/>
                            <w:right w:val="none" w:sz="0" w:space="0" w:color="auto"/>
                          </w:divBdr>
                        </w:div>
                      </w:divsChild>
                    </w:div>
                    <w:div w:id="1446191950">
                      <w:marLeft w:val="0"/>
                      <w:marRight w:val="0"/>
                      <w:marTop w:val="0"/>
                      <w:marBottom w:val="0"/>
                      <w:divBdr>
                        <w:top w:val="none" w:sz="0" w:space="0" w:color="auto"/>
                        <w:left w:val="none" w:sz="0" w:space="0" w:color="auto"/>
                        <w:bottom w:val="none" w:sz="0" w:space="0" w:color="auto"/>
                        <w:right w:val="none" w:sz="0" w:space="0" w:color="auto"/>
                      </w:divBdr>
                      <w:divsChild>
                        <w:div w:id="1870297685">
                          <w:marLeft w:val="0"/>
                          <w:marRight w:val="0"/>
                          <w:marTop w:val="0"/>
                          <w:marBottom w:val="0"/>
                          <w:divBdr>
                            <w:top w:val="none" w:sz="0" w:space="0" w:color="auto"/>
                            <w:left w:val="none" w:sz="0" w:space="0" w:color="auto"/>
                            <w:bottom w:val="none" w:sz="0" w:space="0" w:color="auto"/>
                            <w:right w:val="none" w:sz="0" w:space="0" w:color="auto"/>
                          </w:divBdr>
                        </w:div>
                        <w:div w:id="130149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10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2163</Characters>
  <Application>Microsoft Office Word</Application>
  <DocSecurity>0</DocSecurity>
  <Lines>18</Lines>
  <Paragraphs>5</Paragraphs>
  <ScaleCrop>false</ScaleCrop>
  <Company>China</Company>
  <LinksUpToDate>false</LinksUpToDate>
  <CharactersWithSpaces>2537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2019-12-31T02:45:00Z</dcterms:created>
  <dcterms:modified xsi:type="dcterms:W3CDTF">2019-12-31T02:46:00Z</dcterms:modified>
</cp:coreProperties>
</file>